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DB4D" w14:textId="39B58AB2" w:rsidR="00870849" w:rsidRPr="00014A9A" w:rsidRDefault="00014A9A" w:rsidP="00954C71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Ochlaďte svůj domov </w:t>
      </w:r>
      <w:r w:rsidR="008104CF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snadno</w:t>
      </w:r>
      <w:r w:rsidR="00262576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, rychle</w:t>
      </w:r>
      <w:r w:rsidR="00DA4DCC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,</w:t>
      </w:r>
      <w:r w:rsidR="008104CF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a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</w:t>
      </w:r>
      <w:r w:rsidR="009E387A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teď </w:t>
      </w:r>
      <w:r w:rsidR="00B6051F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dokonce i</w:t>
      </w:r>
      <w:r w:rsidR="009E387A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</w:t>
      </w:r>
      <w:r w:rsidR="00580B47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z mobilu</w:t>
      </w:r>
    </w:p>
    <w:p w14:paraId="43231606" w14:textId="77777777" w:rsidR="00014A9A" w:rsidRPr="0065331B" w:rsidRDefault="00014A9A" w:rsidP="00954C71">
      <w:pPr>
        <w:jc w:val="both"/>
        <w:rPr>
          <w:lang w:val="cs-CZ"/>
        </w:rPr>
      </w:pPr>
    </w:p>
    <w:p w14:paraId="619EDD24" w14:textId="6008B6E5" w:rsidR="00954C71" w:rsidRPr="0065331B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AA46AD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17</w:t>
      </w: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6812A9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červ</w:t>
      </w:r>
      <w:r w:rsidR="00AA46AD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ence</w:t>
      </w: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202</w:t>
      </w:r>
      <w:r w:rsidR="00E4400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3</w:t>
      </w:r>
    </w:p>
    <w:p w14:paraId="2696957B" w14:textId="685021B3" w:rsidR="00954C71" w:rsidRPr="0065331B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0AFE8FF5" w14:textId="3F7966B1" w:rsidR="006812A9" w:rsidRPr="00014A9A" w:rsidRDefault="006812A9" w:rsidP="00F95662">
      <w:pPr>
        <w:spacing w:line="360" w:lineRule="auto"/>
        <w:jc w:val="both"/>
        <w:rPr>
          <w:b/>
          <w:bCs/>
          <w:noProof/>
          <w:lang w:val="cs-CZ"/>
        </w:rPr>
      </w:pPr>
      <w:r w:rsidRPr="00014A9A">
        <w:rPr>
          <w:b/>
          <w:bCs/>
          <w:noProof/>
          <w:lang w:val="cs-CZ"/>
        </w:rPr>
        <w:t xml:space="preserve">Příchod horkých dnů jako každý rok připomene, jak </w:t>
      </w:r>
      <w:r w:rsidR="00B6051F">
        <w:rPr>
          <w:b/>
          <w:bCs/>
          <w:noProof/>
          <w:lang w:val="cs-CZ"/>
        </w:rPr>
        <w:t>pohodlné</w:t>
      </w:r>
      <w:r w:rsidRPr="00014A9A">
        <w:rPr>
          <w:b/>
          <w:bCs/>
          <w:noProof/>
          <w:lang w:val="cs-CZ"/>
        </w:rPr>
        <w:t xml:space="preserve"> může být nechat si </w:t>
      </w:r>
      <w:r w:rsidR="00B6051F">
        <w:rPr>
          <w:b/>
          <w:bCs/>
          <w:noProof/>
          <w:lang w:val="cs-CZ"/>
        </w:rPr>
        <w:t>moderními technologiemi</w:t>
      </w:r>
      <w:r w:rsidR="009E387A">
        <w:rPr>
          <w:b/>
          <w:bCs/>
          <w:noProof/>
          <w:lang w:val="cs-CZ"/>
        </w:rPr>
        <w:t xml:space="preserve"> </w:t>
      </w:r>
      <w:r w:rsidRPr="00014A9A">
        <w:rPr>
          <w:b/>
          <w:bCs/>
          <w:noProof/>
          <w:lang w:val="cs-CZ"/>
        </w:rPr>
        <w:t xml:space="preserve">pomoci od </w:t>
      </w:r>
      <w:r w:rsidR="00B6051F">
        <w:rPr>
          <w:b/>
          <w:bCs/>
          <w:noProof/>
          <w:lang w:val="cs-CZ"/>
        </w:rPr>
        <w:t>nepříjemných teplot v domácnosti</w:t>
      </w:r>
      <w:r w:rsidRPr="00014A9A">
        <w:rPr>
          <w:b/>
          <w:bCs/>
          <w:noProof/>
          <w:lang w:val="cs-CZ"/>
        </w:rPr>
        <w:t>. Přenosn</w:t>
      </w:r>
      <w:r w:rsidR="00B6051F">
        <w:rPr>
          <w:b/>
          <w:bCs/>
          <w:noProof/>
          <w:lang w:val="cs-CZ"/>
        </w:rPr>
        <w:t>á</w:t>
      </w:r>
      <w:r w:rsidRPr="00014A9A">
        <w:rPr>
          <w:b/>
          <w:bCs/>
          <w:noProof/>
          <w:lang w:val="cs-CZ"/>
        </w:rPr>
        <w:t xml:space="preserve"> klimatizace Electrolux </w:t>
      </w:r>
      <w:r w:rsidR="00B6051F">
        <w:rPr>
          <w:b/>
          <w:bCs/>
          <w:noProof/>
          <w:lang w:val="cs-CZ"/>
        </w:rPr>
        <w:t xml:space="preserve">Comfort 600 </w:t>
      </w:r>
      <w:r w:rsidRPr="00014A9A">
        <w:rPr>
          <w:b/>
          <w:bCs/>
          <w:noProof/>
          <w:lang w:val="cs-CZ"/>
        </w:rPr>
        <w:t>přicház</w:t>
      </w:r>
      <w:r w:rsidR="00B6051F">
        <w:rPr>
          <w:b/>
          <w:bCs/>
          <w:noProof/>
          <w:lang w:val="cs-CZ"/>
        </w:rPr>
        <w:t>í</w:t>
      </w:r>
      <w:r w:rsidRPr="00014A9A">
        <w:rPr>
          <w:b/>
          <w:bCs/>
          <w:noProof/>
          <w:lang w:val="cs-CZ"/>
        </w:rPr>
        <w:t xml:space="preserve"> s dalším nápadem na zvýšení komfortu</w:t>
      </w:r>
      <w:r w:rsidR="00DA4A14">
        <w:rPr>
          <w:b/>
          <w:bCs/>
          <w:noProof/>
          <w:lang w:val="cs-CZ"/>
        </w:rPr>
        <w:t xml:space="preserve">: </w:t>
      </w:r>
      <w:r w:rsidRPr="00014A9A">
        <w:rPr>
          <w:b/>
          <w:bCs/>
          <w:noProof/>
          <w:lang w:val="cs-CZ"/>
        </w:rPr>
        <w:t xml:space="preserve">mobilní konektivitou. </w:t>
      </w:r>
      <w:r w:rsidR="00262576">
        <w:rPr>
          <w:b/>
          <w:bCs/>
          <w:noProof/>
          <w:lang w:val="cs-CZ"/>
        </w:rPr>
        <w:t xml:space="preserve">Díky aplikaci </w:t>
      </w:r>
      <w:r w:rsidR="00EB2C64">
        <w:rPr>
          <w:b/>
          <w:bCs/>
          <w:noProof/>
        </w:rPr>
        <w:t>Electrolux</w:t>
      </w:r>
      <w:r w:rsidR="00262576">
        <w:rPr>
          <w:b/>
          <w:bCs/>
          <w:noProof/>
        </w:rPr>
        <w:t xml:space="preserve"> lze </w:t>
      </w:r>
      <w:r w:rsidR="000A6C0A">
        <w:rPr>
          <w:b/>
          <w:bCs/>
          <w:noProof/>
        </w:rPr>
        <w:t>teď</w:t>
      </w:r>
      <w:r w:rsidR="00B6051F">
        <w:rPr>
          <w:b/>
          <w:bCs/>
          <w:noProof/>
        </w:rPr>
        <w:t xml:space="preserve"> </w:t>
      </w:r>
      <w:r w:rsidR="00262576">
        <w:rPr>
          <w:b/>
          <w:bCs/>
          <w:noProof/>
        </w:rPr>
        <w:t xml:space="preserve">klimatizaci ovládat </w:t>
      </w:r>
      <w:r w:rsidR="00580B47">
        <w:rPr>
          <w:b/>
          <w:bCs/>
          <w:noProof/>
        </w:rPr>
        <w:t xml:space="preserve">přes internet </w:t>
      </w:r>
      <w:r w:rsidR="00262576">
        <w:rPr>
          <w:b/>
          <w:bCs/>
          <w:noProof/>
        </w:rPr>
        <w:t>odkudkoliv</w:t>
      </w:r>
      <w:r w:rsidR="00580B47">
        <w:rPr>
          <w:b/>
          <w:bCs/>
          <w:noProof/>
        </w:rPr>
        <w:t>.</w:t>
      </w:r>
      <w:r w:rsidR="00A06965">
        <w:rPr>
          <w:b/>
          <w:bCs/>
          <w:noProof/>
        </w:rPr>
        <w:t xml:space="preserve"> </w:t>
      </w:r>
    </w:p>
    <w:p w14:paraId="777FAA27" w14:textId="146293D3" w:rsidR="001D1AB4" w:rsidRDefault="001D1AB4" w:rsidP="00F95662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E0FD964" w14:textId="6A5D4ED9" w:rsidR="004D0559" w:rsidRDefault="00262576" w:rsidP="00F95662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Ideální teplota v kterékoliv roční době</w:t>
      </w:r>
    </w:p>
    <w:p w14:paraId="5933ECD0" w14:textId="77777777" w:rsidR="00AA46AD" w:rsidRDefault="00FF7D71" w:rsidP="00F95662">
      <w:pPr>
        <w:spacing w:line="36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221A59D" wp14:editId="2B381326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189547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1057266057" name="Obrázok 2" descr="Obrázok, na ktorom je vnútri, stena, interiérový dizajn, posteľ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266057" name="Obrázok 2" descr="Obrázok, na ktorom je vnútri, stena, interiérový dizajn, posteľ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576">
        <w:rPr>
          <w:noProof/>
        </w:rPr>
        <w:t>Electrolux</w:t>
      </w:r>
      <w:r w:rsidR="00262576" w:rsidRPr="00262576">
        <w:rPr>
          <w:noProof/>
        </w:rPr>
        <w:t xml:space="preserve"> </w:t>
      </w:r>
      <w:r w:rsidR="00262576">
        <w:rPr>
          <w:noProof/>
        </w:rPr>
        <w:t xml:space="preserve">se jako vždy snaží přinést svým zákazníkům co nejchytřejší řešení s širokým celoročním využitím. Díky němu se nemusí využití klimatizace omezovat pouze na chlazení. Přenosná klimatizace </w:t>
      </w:r>
      <w:r w:rsidR="00262576" w:rsidRPr="009C1508">
        <w:rPr>
          <w:b/>
          <w:bCs/>
          <w:noProof/>
        </w:rPr>
        <w:t>Electrolux Comfort 600</w:t>
      </w:r>
      <w:r w:rsidR="00DA4A14">
        <w:rPr>
          <w:b/>
          <w:bCs/>
          <w:noProof/>
        </w:rPr>
        <w:t xml:space="preserve"> </w:t>
      </w:r>
      <w:r w:rsidR="00262576" w:rsidRPr="005F10EC">
        <w:rPr>
          <w:noProof/>
        </w:rPr>
        <w:t>d</w:t>
      </w:r>
      <w:r w:rsidR="00262576">
        <w:rPr>
          <w:noProof/>
        </w:rPr>
        <w:t xml:space="preserve">okáže do místnosti díky ventilátoru přinést svěží víření vzduchu. Vysoušeč vzduchu pomůže </w:t>
      </w:r>
      <w:r w:rsidR="00AA46AD">
        <w:rPr>
          <w:noProof/>
        </w:rPr>
        <w:br/>
      </w:r>
      <w:r w:rsidR="00262576">
        <w:rPr>
          <w:noProof/>
        </w:rPr>
        <w:t xml:space="preserve">v domácnostech s vysokou vlhkostí v boji s plísněmi a roztoči. Máte strach, že vám klimatizace v zimě zatopí v otázce, kam s ní? Není třeba ji kamkoliv ukládat. Nebojte se ji nechat na svém místě a využít její funkci topení. </w:t>
      </w:r>
      <w:r w:rsidR="001A12C2" w:rsidRPr="00717948">
        <w:rPr>
          <w:noProof/>
        </w:rPr>
        <w:t>Model Electrolux Comfort 600 EXP34U339HW</w:t>
      </w:r>
      <w:r w:rsidR="001A12C2">
        <w:rPr>
          <w:rStyle w:val="cf01"/>
        </w:rPr>
        <w:t xml:space="preserve"> </w:t>
      </w:r>
      <w:r w:rsidR="00717948" w:rsidRPr="00717948">
        <w:rPr>
          <w:noProof/>
        </w:rPr>
        <w:t>vám</w:t>
      </w:r>
      <w:r w:rsidR="00717948">
        <w:rPr>
          <w:noProof/>
        </w:rPr>
        <w:t xml:space="preserve"> </w:t>
      </w:r>
      <w:r w:rsidR="001A12C2" w:rsidRPr="00717948">
        <w:rPr>
          <w:noProof/>
        </w:rPr>
        <w:t xml:space="preserve">při spotřebě 1 kWh za 60 minut provozu </w:t>
      </w:r>
      <w:r w:rsidR="00717948">
        <w:rPr>
          <w:noProof/>
        </w:rPr>
        <w:t>ani</w:t>
      </w:r>
      <w:r w:rsidR="001A12C2" w:rsidRPr="00717948">
        <w:rPr>
          <w:noProof/>
        </w:rPr>
        <w:t xml:space="preserve"> </w:t>
      </w:r>
      <w:r w:rsidR="00717948" w:rsidRPr="00717948">
        <w:rPr>
          <w:noProof/>
        </w:rPr>
        <w:t xml:space="preserve">ve funkci topení </w:t>
      </w:r>
      <w:r w:rsidR="001A12C2" w:rsidRPr="00717948">
        <w:rPr>
          <w:noProof/>
        </w:rPr>
        <w:t xml:space="preserve">neudělá čáru přes rozpočet. Pro někoho může být dokonce efektivnějším řešením, než některé klasické formy vytápění </w:t>
      </w:r>
      <w:r w:rsidR="00AA46AD">
        <w:rPr>
          <w:noProof/>
        </w:rPr>
        <w:br/>
      </w:r>
      <w:r w:rsidR="001A12C2" w:rsidRPr="00717948">
        <w:rPr>
          <w:noProof/>
        </w:rPr>
        <w:t>v domácnosti.</w:t>
      </w:r>
      <w:r w:rsidR="00AA46AD">
        <w:rPr>
          <w:noProof/>
        </w:rPr>
        <w:t xml:space="preserve"> </w:t>
      </w:r>
    </w:p>
    <w:p w14:paraId="5474B6DC" w14:textId="1F9CB0B6" w:rsidR="00262576" w:rsidRDefault="00262576" w:rsidP="00F95662">
      <w:pPr>
        <w:spacing w:line="360" w:lineRule="auto"/>
        <w:jc w:val="both"/>
        <w:rPr>
          <w:noProof/>
        </w:rPr>
      </w:pPr>
      <w:r>
        <w:rPr>
          <w:noProof/>
        </w:rPr>
        <w:t>Uživatels</w:t>
      </w:r>
      <w:r w:rsidR="003D55BA">
        <w:rPr>
          <w:noProof/>
        </w:rPr>
        <w:t xml:space="preserve">ké pohodlí </w:t>
      </w:r>
      <w:r>
        <w:rPr>
          <w:noProof/>
        </w:rPr>
        <w:t xml:space="preserve">zvyšuje i fakt, že </w:t>
      </w:r>
      <w:r w:rsidR="003D55BA">
        <w:rPr>
          <w:noProof/>
        </w:rPr>
        <w:t xml:space="preserve">se svými 64 dB(A) </w:t>
      </w:r>
      <w:r>
        <w:rPr>
          <w:noProof/>
        </w:rPr>
        <w:t>patří mezi nejtišší produkty na trhu.</w:t>
      </w:r>
    </w:p>
    <w:p w14:paraId="29BA3D45" w14:textId="3983B68D" w:rsidR="00854F45" w:rsidRDefault="00854F45" w:rsidP="00F95662">
      <w:pPr>
        <w:spacing w:line="360" w:lineRule="auto"/>
        <w:jc w:val="both"/>
        <w:rPr>
          <w:noProof/>
        </w:rPr>
      </w:pPr>
    </w:p>
    <w:p w14:paraId="72E04F6F" w14:textId="5830C7D4" w:rsidR="00854F45" w:rsidRDefault="00854F45" w:rsidP="00F95662">
      <w:pPr>
        <w:spacing w:line="360" w:lineRule="auto"/>
        <w:jc w:val="both"/>
        <w:rPr>
          <w:b/>
          <w:bCs/>
          <w:noProof/>
        </w:rPr>
      </w:pPr>
      <w:r w:rsidRPr="00C50D6C">
        <w:rPr>
          <w:b/>
          <w:bCs/>
          <w:noProof/>
        </w:rPr>
        <w:t>Ovlád</w:t>
      </w:r>
      <w:r>
        <w:rPr>
          <w:b/>
          <w:bCs/>
          <w:noProof/>
        </w:rPr>
        <w:t>ání přes aplikaci</w:t>
      </w:r>
    </w:p>
    <w:p w14:paraId="1839AF9A" w14:textId="23B0CEE1" w:rsidR="00854F45" w:rsidRDefault="00596090" w:rsidP="00F95662">
      <w:pPr>
        <w:spacing w:line="36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6C2161D" wp14:editId="2C5703D0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6287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1073925756" name="Obrázok 3" descr="Obrázok, na ktorom je text, mobilný telefón, osoba, snímka obrazovk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925756" name="Obrázok 3" descr="Obrázok, na ktorom je text, mobilný telefón, osoba, snímka obrazovky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51F">
        <w:rPr>
          <w:noProof/>
        </w:rPr>
        <w:t>Převratnou</w:t>
      </w:r>
      <w:r w:rsidR="00854F45">
        <w:rPr>
          <w:noProof/>
        </w:rPr>
        <w:t xml:space="preserve"> novinkou, která uživateli přináší možnost snadno a intuitivně ovládat </w:t>
      </w:r>
      <w:r w:rsidR="00854F45" w:rsidRPr="00155BF0">
        <w:rPr>
          <w:noProof/>
        </w:rPr>
        <w:t xml:space="preserve">svou klimatizaci, je aplikace </w:t>
      </w:r>
      <w:r w:rsidR="00D84712">
        <w:rPr>
          <w:b/>
          <w:bCs/>
          <w:noProof/>
        </w:rPr>
        <w:t>Electrolux</w:t>
      </w:r>
      <w:r w:rsidR="00854F45" w:rsidRPr="00155BF0">
        <w:rPr>
          <w:noProof/>
        </w:rPr>
        <w:t>. Díky ní lze</w:t>
      </w:r>
      <w:r w:rsidR="00B6051F">
        <w:rPr>
          <w:noProof/>
        </w:rPr>
        <w:t xml:space="preserve"> odkudkoliv</w:t>
      </w:r>
      <w:r w:rsidR="00854F45" w:rsidRPr="00155BF0">
        <w:rPr>
          <w:noProof/>
        </w:rPr>
        <w:t xml:space="preserve"> nastavit potřebné teploty a různé režimy, zároveň je i pomocníkem</w:t>
      </w:r>
      <w:r w:rsidR="00B6051F">
        <w:rPr>
          <w:noProof/>
        </w:rPr>
        <w:t>, který vás včas upozorní například na to, že nadešel</w:t>
      </w:r>
      <w:r w:rsidR="00854F45" w:rsidRPr="00155BF0">
        <w:rPr>
          <w:noProof/>
        </w:rPr>
        <w:t xml:space="preserve"> ideální čas pro výměnu filtrů</w:t>
      </w:r>
      <w:r w:rsidR="00717948">
        <w:rPr>
          <w:noProof/>
        </w:rPr>
        <w:t xml:space="preserve">, aby byl zachován čistý a zdravý vzduch </w:t>
      </w:r>
      <w:r w:rsidR="00AA46AD">
        <w:rPr>
          <w:noProof/>
        </w:rPr>
        <w:br/>
      </w:r>
      <w:r w:rsidR="00717948">
        <w:rPr>
          <w:noProof/>
        </w:rPr>
        <w:t>v domácnosti</w:t>
      </w:r>
      <w:r w:rsidR="00854F45" w:rsidRPr="00155BF0">
        <w:rPr>
          <w:noProof/>
        </w:rPr>
        <w:t xml:space="preserve">. </w:t>
      </w:r>
      <w:r w:rsidR="00854F45">
        <w:rPr>
          <w:noProof/>
        </w:rPr>
        <w:t>Lze si v ní nastavit upozornění</w:t>
      </w:r>
      <w:r w:rsidR="009E387A">
        <w:rPr>
          <w:noProof/>
        </w:rPr>
        <w:t xml:space="preserve"> a</w:t>
      </w:r>
      <w:r w:rsidR="00854F45">
        <w:rPr>
          <w:noProof/>
        </w:rPr>
        <w:t xml:space="preserve"> poskytuje tipy, jak nejlépe svou klimatizaci využít.</w:t>
      </w:r>
      <w:r w:rsidR="009E387A">
        <w:rPr>
          <w:noProof/>
        </w:rPr>
        <w:t xml:space="preserve"> Takto vás může domov </w:t>
      </w:r>
      <w:r w:rsidR="00536401">
        <w:rPr>
          <w:noProof/>
        </w:rPr>
        <w:t xml:space="preserve">vždy </w:t>
      </w:r>
      <w:r w:rsidR="009E387A">
        <w:rPr>
          <w:noProof/>
        </w:rPr>
        <w:t>přivítat dokonalou teplotou přesně podle vašich preferencí.</w:t>
      </w:r>
    </w:p>
    <w:p w14:paraId="2E4D195E" w14:textId="44754152" w:rsidR="009E387A" w:rsidRPr="00155BF0" w:rsidRDefault="009E387A" w:rsidP="00F95662">
      <w:pPr>
        <w:spacing w:line="360" w:lineRule="auto"/>
        <w:jc w:val="both"/>
        <w:rPr>
          <w:noProof/>
        </w:rPr>
      </w:pPr>
    </w:p>
    <w:p w14:paraId="7E0E80EC" w14:textId="65DEF514" w:rsidR="00DC3EF7" w:rsidRPr="001D1AB4" w:rsidRDefault="003D55BA" w:rsidP="00F95662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Úsporně, rychle a komfortně</w:t>
      </w:r>
    </w:p>
    <w:p w14:paraId="22CFFDEB" w14:textId="4DEEB767" w:rsidR="00FF7D71" w:rsidRDefault="003D55BA" w:rsidP="00F95662">
      <w:pPr>
        <w:spacing w:line="360" w:lineRule="auto"/>
        <w:jc w:val="both"/>
        <w:rPr>
          <w:b/>
          <w:bCs/>
          <w:noProof/>
        </w:rPr>
      </w:pPr>
      <w:r>
        <w:rPr>
          <w:noProof/>
        </w:rPr>
        <w:t xml:space="preserve">Bezúdržbový provoz, zařazení do energetické třídy A, výkon a dokonalá kontrola teploty dělají z přenosných klimatizací Electrolux vysoce hodnocené a oblíbené spotřebiče. </w:t>
      </w:r>
    </w:p>
    <w:p w14:paraId="2180E5D9" w14:textId="77777777" w:rsidR="00FF7D71" w:rsidRDefault="00FF7D71" w:rsidP="00F95662">
      <w:pPr>
        <w:spacing w:line="360" w:lineRule="auto"/>
        <w:jc w:val="both"/>
        <w:rPr>
          <w:b/>
          <w:bCs/>
          <w:noProof/>
        </w:rPr>
      </w:pPr>
    </w:p>
    <w:p w14:paraId="1EE70905" w14:textId="7EBC8680" w:rsidR="00F95662" w:rsidRDefault="00536401" w:rsidP="00F95662">
      <w:pPr>
        <w:spacing w:line="360" w:lineRule="auto"/>
        <w:jc w:val="both"/>
        <w:rPr>
          <w:b/>
          <w:bCs/>
          <w:noProof/>
        </w:rPr>
      </w:pPr>
      <w:r>
        <w:rPr>
          <w:b/>
          <w:bCs/>
          <w:noProof/>
        </w:rPr>
        <w:t>Instalace i manipulace nemohou být snazší</w:t>
      </w:r>
    </w:p>
    <w:p w14:paraId="2B07A7CD" w14:textId="50FD4F99" w:rsidR="00854F45" w:rsidRDefault="00FF7D71" w:rsidP="00F95662">
      <w:pPr>
        <w:spacing w:line="36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F6C4F6" wp14:editId="040A7A64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22479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ight>
            <wp:docPr id="951825634" name="Obrázok 1" descr="Obrázok, na ktorom je vnútri, interiérový dizajn, stena, okn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825634" name="Obrázok 1" descr="Obrázok, na ktorom je vnútri, interiérový dizajn, stena, okno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F45">
        <w:rPr>
          <w:noProof/>
        </w:rPr>
        <w:t xml:space="preserve">Rychlá instalace bez potřeby použít jakékoliv nářadí je otázkou minut a zvládne ji hravě </w:t>
      </w:r>
      <w:r w:rsidR="00D85B2C">
        <w:rPr>
          <w:noProof/>
        </w:rPr>
        <w:br/>
      </w:r>
      <w:r w:rsidR="00854F45">
        <w:rPr>
          <w:noProof/>
        </w:rPr>
        <w:t xml:space="preserve">i člověk talentovaný pro jiné než technické záležitosti. </w:t>
      </w:r>
      <w:r w:rsidR="00DA4DCC">
        <w:rPr>
          <w:noProof/>
        </w:rPr>
        <w:t>Díky dokoupitelné sadě</w:t>
      </w:r>
      <w:r w:rsidR="00DA4DCC" w:rsidRPr="001F16AD">
        <w:rPr>
          <w:b/>
          <w:bCs/>
          <w:noProof/>
        </w:rPr>
        <w:t xml:space="preserve"> Premium Window Kit</w:t>
      </w:r>
      <w:r w:rsidR="00DA4DCC">
        <w:rPr>
          <w:noProof/>
        </w:rPr>
        <w:t xml:space="preserve">, která slouží k připevnění klimatizace do okna a pomáhá utěsnit nezbytně vzniklý otvor, dokážete uspořit až 28 % energie a získat potřebnou teplotu v místnosti </w:t>
      </w:r>
      <w:r w:rsidR="00D85B2C">
        <w:rPr>
          <w:noProof/>
        </w:rPr>
        <w:br/>
      </w:r>
      <w:r w:rsidR="00DA4DCC">
        <w:rPr>
          <w:noProof/>
        </w:rPr>
        <w:t>o polovinu času rychleji než bez ní.</w:t>
      </w:r>
      <w:r w:rsidR="008640CA">
        <w:rPr>
          <w:noProof/>
        </w:rPr>
        <w:t xml:space="preserve"> </w:t>
      </w:r>
      <w:r w:rsidR="00DA4A14">
        <w:rPr>
          <w:noProof/>
        </w:rPr>
        <w:t xml:space="preserve">Přenosná klimatizace </w:t>
      </w:r>
      <w:r w:rsidR="00536401" w:rsidRPr="009C1508">
        <w:rPr>
          <w:b/>
          <w:bCs/>
          <w:noProof/>
        </w:rPr>
        <w:t xml:space="preserve">Electrolux Comfort </w:t>
      </w:r>
      <w:r w:rsidR="00536401" w:rsidRPr="00536401">
        <w:rPr>
          <w:b/>
          <w:bCs/>
          <w:noProof/>
        </w:rPr>
        <w:t>600</w:t>
      </w:r>
      <w:r w:rsidR="00536401">
        <w:rPr>
          <w:noProof/>
        </w:rPr>
        <w:t xml:space="preserve"> vám nebude dělat obtíže při jakékoliv manipulaci. Speciální chytrý systém zabalení nevyžaduje nutnost po zakoupení </w:t>
      </w:r>
      <w:r w:rsidR="000A6C0A">
        <w:rPr>
          <w:noProof/>
        </w:rPr>
        <w:t>tahat</w:t>
      </w:r>
      <w:r w:rsidR="00536401">
        <w:rPr>
          <w:noProof/>
        </w:rPr>
        <w:t xml:space="preserve"> spotřebič </w:t>
      </w:r>
      <w:r w:rsidR="00AA46AD">
        <w:rPr>
          <w:noProof/>
        </w:rPr>
        <w:br/>
      </w:r>
      <w:r w:rsidR="00536401">
        <w:rPr>
          <w:noProof/>
        </w:rPr>
        <w:t>z krabice</w:t>
      </w:r>
      <w:r w:rsidR="000A6C0A">
        <w:rPr>
          <w:noProof/>
        </w:rPr>
        <w:t xml:space="preserve"> do výšky</w:t>
      </w:r>
      <w:r w:rsidR="00536401">
        <w:rPr>
          <w:noProof/>
        </w:rPr>
        <w:t xml:space="preserve">, ani ho jakkoliv nosit a potýkat se s jehou váhou. </w:t>
      </w:r>
      <w:r w:rsidR="00854F45" w:rsidRPr="00536401">
        <w:rPr>
          <w:noProof/>
        </w:rPr>
        <w:t>Otočná</w:t>
      </w:r>
      <w:r w:rsidR="00854F45">
        <w:rPr>
          <w:noProof/>
        </w:rPr>
        <w:t xml:space="preserve"> kolečka </w:t>
      </w:r>
      <w:r w:rsidR="009E387A">
        <w:rPr>
          <w:noProof/>
        </w:rPr>
        <w:t xml:space="preserve">přenosné klimatizace </w:t>
      </w:r>
      <w:r w:rsidR="00854F45">
        <w:rPr>
          <w:noProof/>
        </w:rPr>
        <w:t xml:space="preserve">umožňují pohodlně přesouvat vašeho nového pomocníka nejen při instalaci, ale i v případě, že se rozhodnete změnit jeho působiště a přesunout ho do jiné místnosti. </w:t>
      </w:r>
    </w:p>
    <w:p w14:paraId="2D16E8C9" w14:textId="5FBD20D6" w:rsidR="00854F45" w:rsidRPr="00854F45" w:rsidRDefault="00854F45" w:rsidP="00F95662">
      <w:pPr>
        <w:spacing w:line="360" w:lineRule="auto"/>
        <w:jc w:val="both"/>
        <w:rPr>
          <w:noProof/>
        </w:rPr>
      </w:pPr>
    </w:p>
    <w:p w14:paraId="65CBC66F" w14:textId="77777777" w:rsidR="00854F45" w:rsidRPr="00A520EF" w:rsidRDefault="00854F45" w:rsidP="00F95662">
      <w:pPr>
        <w:spacing w:line="360" w:lineRule="auto"/>
        <w:jc w:val="both"/>
        <w:rPr>
          <w:b/>
          <w:bCs/>
          <w:noProof/>
        </w:rPr>
      </w:pPr>
      <w:r w:rsidRPr="00A520EF">
        <w:rPr>
          <w:b/>
          <w:bCs/>
          <w:noProof/>
        </w:rPr>
        <w:t>S ohledem na životní prostředí</w:t>
      </w:r>
    </w:p>
    <w:p w14:paraId="5588757A" w14:textId="218A5ACC" w:rsidR="00854F45" w:rsidRPr="00A520EF" w:rsidRDefault="00854F45" w:rsidP="00F95662">
      <w:pPr>
        <w:spacing w:line="360" w:lineRule="auto"/>
        <w:jc w:val="both"/>
        <w:rPr>
          <w:noProof/>
        </w:rPr>
      </w:pPr>
      <w:r w:rsidRPr="00A520EF">
        <w:rPr>
          <w:noProof/>
        </w:rPr>
        <w:t xml:space="preserve">Využití propanu R-290 snížilo dopad na životní prostředí o 99,8 % v porovnání </w:t>
      </w:r>
      <w:r w:rsidR="00F95662">
        <w:rPr>
          <w:noProof/>
        </w:rPr>
        <w:br/>
      </w:r>
      <w:r w:rsidRPr="00A520EF">
        <w:rPr>
          <w:noProof/>
        </w:rPr>
        <w:t xml:space="preserve">s chladivem R410A. Balení výrobku je nejen uživatelsky příjemnější, ale neobsahuje </w:t>
      </w:r>
      <w:r w:rsidR="00536401">
        <w:rPr>
          <w:noProof/>
        </w:rPr>
        <w:t xml:space="preserve">ani </w:t>
      </w:r>
      <w:r w:rsidRPr="00A520EF">
        <w:rPr>
          <w:noProof/>
        </w:rPr>
        <w:t xml:space="preserve">zbytečné plasty. </w:t>
      </w:r>
    </w:p>
    <w:p w14:paraId="6F0FAB66" w14:textId="77777777" w:rsidR="00854F45" w:rsidRPr="004E4867" w:rsidRDefault="00854F45" w:rsidP="00F95662">
      <w:pPr>
        <w:spacing w:line="360" w:lineRule="auto"/>
        <w:jc w:val="both"/>
        <w:rPr>
          <w:i/>
          <w:iCs/>
          <w:noProof/>
        </w:rPr>
      </w:pPr>
    </w:p>
    <w:p w14:paraId="0A88E9B5" w14:textId="36CBEE31" w:rsidR="00854F45" w:rsidRDefault="00854F45" w:rsidP="00F95662">
      <w:pPr>
        <w:spacing w:line="360" w:lineRule="auto"/>
        <w:jc w:val="both"/>
        <w:rPr>
          <w:noProof/>
        </w:rPr>
      </w:pPr>
      <w:r>
        <w:rPr>
          <w:noProof/>
        </w:rPr>
        <w:t xml:space="preserve">Designéři společnosti Electrolux si dali opravdu záležet a výsledkem jejich práce je stylový, vysoce funkční a zároveň elegantní produkt, který dokonale souzní s moderní domácností. Ovládací panel je uživatelsky velmi přívětivý, přehledný </w:t>
      </w:r>
      <w:r w:rsidR="00F95662">
        <w:rPr>
          <w:noProof/>
        </w:rPr>
        <w:br/>
      </w:r>
      <w:r>
        <w:rPr>
          <w:noProof/>
        </w:rPr>
        <w:t>a jednoduchý.</w:t>
      </w:r>
      <w:r w:rsidR="004F5FA6">
        <w:rPr>
          <w:noProof/>
        </w:rPr>
        <w:t xml:space="preserve"> </w:t>
      </w:r>
      <w:r>
        <w:rPr>
          <w:noProof/>
        </w:rPr>
        <w:t xml:space="preserve">Přenosná klimatizace Electrolux Comfort 600 bude díky svým schopnostem i </w:t>
      </w:r>
      <w:r w:rsidR="00536401">
        <w:rPr>
          <w:noProof/>
        </w:rPr>
        <w:t xml:space="preserve">modernímu </w:t>
      </w:r>
      <w:r>
        <w:rPr>
          <w:noProof/>
        </w:rPr>
        <w:t xml:space="preserve">vzhledu zpříjemňovat </w:t>
      </w:r>
      <w:r w:rsidR="00536401">
        <w:rPr>
          <w:noProof/>
        </w:rPr>
        <w:t xml:space="preserve">váš </w:t>
      </w:r>
      <w:r>
        <w:rPr>
          <w:noProof/>
        </w:rPr>
        <w:t xml:space="preserve">každodenní život. Umožní navíc neuchylovat se ke kompromisům a užívat si </w:t>
      </w:r>
      <w:r w:rsidR="00CC7834">
        <w:rPr>
          <w:noProof/>
        </w:rPr>
        <w:t xml:space="preserve">doma </w:t>
      </w:r>
      <w:r>
        <w:rPr>
          <w:noProof/>
        </w:rPr>
        <w:t>přesně takovou teplotu, po které touží</w:t>
      </w:r>
      <w:r w:rsidR="00536401">
        <w:rPr>
          <w:noProof/>
        </w:rPr>
        <w:t>te</w:t>
      </w:r>
      <w:r>
        <w:rPr>
          <w:noProof/>
        </w:rPr>
        <w:t xml:space="preserve">.  </w:t>
      </w:r>
    </w:p>
    <w:p w14:paraId="07553473" w14:textId="77777777" w:rsidR="00AA46AD" w:rsidRDefault="00AA46AD" w:rsidP="00050466">
      <w:pPr>
        <w:spacing w:line="360" w:lineRule="auto"/>
        <w:jc w:val="both"/>
        <w:rPr>
          <w:lang w:val="cs-CZ"/>
        </w:rPr>
      </w:pPr>
    </w:p>
    <w:p w14:paraId="5EAE3445" w14:textId="77777777" w:rsidR="00AA46AD" w:rsidRDefault="00AA46AD" w:rsidP="00050466">
      <w:pPr>
        <w:spacing w:line="360" w:lineRule="auto"/>
        <w:jc w:val="both"/>
        <w:rPr>
          <w:lang w:val="cs-CZ"/>
        </w:rPr>
      </w:pPr>
    </w:p>
    <w:p w14:paraId="27256912" w14:textId="77777777" w:rsidR="00AA46AD" w:rsidRDefault="00AA46AD" w:rsidP="00050466">
      <w:pPr>
        <w:spacing w:line="360" w:lineRule="auto"/>
        <w:jc w:val="both"/>
        <w:rPr>
          <w:lang w:val="cs-CZ"/>
        </w:rPr>
      </w:pPr>
    </w:p>
    <w:p w14:paraId="6CE150C6" w14:textId="77777777" w:rsidR="00AA46AD" w:rsidRDefault="00AA46AD" w:rsidP="00050466">
      <w:pPr>
        <w:spacing w:line="360" w:lineRule="auto"/>
        <w:jc w:val="both"/>
        <w:rPr>
          <w:lang w:val="cs-CZ"/>
        </w:rPr>
      </w:pPr>
    </w:p>
    <w:p w14:paraId="53B07A7F" w14:textId="77777777" w:rsidR="00AA46AD" w:rsidRDefault="00AA46AD" w:rsidP="00050466">
      <w:pPr>
        <w:spacing w:line="360" w:lineRule="auto"/>
        <w:jc w:val="both"/>
        <w:rPr>
          <w:lang w:val="cs-CZ"/>
        </w:rPr>
      </w:pPr>
    </w:p>
    <w:p w14:paraId="35C93B43" w14:textId="77777777" w:rsidR="00AA46AD" w:rsidRDefault="00AA46AD" w:rsidP="00050466">
      <w:pPr>
        <w:spacing w:line="360" w:lineRule="auto"/>
        <w:jc w:val="both"/>
        <w:rPr>
          <w:lang w:val="cs-CZ"/>
        </w:rPr>
      </w:pPr>
    </w:p>
    <w:p w14:paraId="276F0D08" w14:textId="77777777" w:rsidR="00AA46AD" w:rsidRDefault="00AA46AD" w:rsidP="00050466">
      <w:pPr>
        <w:spacing w:line="360" w:lineRule="auto"/>
        <w:jc w:val="both"/>
        <w:rPr>
          <w:lang w:val="cs-CZ"/>
        </w:rPr>
      </w:pPr>
    </w:p>
    <w:p w14:paraId="49BE19C0" w14:textId="6A53C538" w:rsidR="00050466" w:rsidRPr="0065331B" w:rsidRDefault="00050466" w:rsidP="00050466">
      <w:pPr>
        <w:spacing w:line="360" w:lineRule="auto"/>
        <w:jc w:val="both"/>
        <w:rPr>
          <w:lang w:val="cs-CZ"/>
        </w:rPr>
      </w:pPr>
      <w:r w:rsidRPr="0065331B">
        <w:rPr>
          <w:lang w:val="cs-CZ"/>
        </w:rPr>
        <w:t xml:space="preserve">Více na </w:t>
      </w:r>
      <w:hyperlink r:id="rId11" w:history="1">
        <w:r w:rsidR="00E105A8" w:rsidRPr="002848B1">
          <w:rPr>
            <w:rStyle w:val="Hypertextovodkaz"/>
            <w:lang w:val="cs-CZ"/>
          </w:rPr>
          <w:t>www.electrolux.cz</w:t>
        </w:r>
      </w:hyperlink>
      <w:r w:rsidRPr="0065331B">
        <w:rPr>
          <w:lang w:val="cs-CZ"/>
        </w:rPr>
        <w:t xml:space="preserve">, </w:t>
      </w:r>
      <w:hyperlink r:id="rId12" w:history="1">
        <w:r w:rsidRPr="0065331B">
          <w:rPr>
            <w:rStyle w:val="Hypertextovodkaz"/>
            <w:lang w:val="cs-CZ"/>
          </w:rPr>
          <w:t>Facebooku</w:t>
        </w:r>
      </w:hyperlink>
      <w:r w:rsidRPr="0065331B">
        <w:rPr>
          <w:lang w:val="cs-CZ"/>
        </w:rPr>
        <w:t xml:space="preserve">, </w:t>
      </w:r>
      <w:hyperlink r:id="rId13" w:history="1">
        <w:r w:rsidRPr="0065331B">
          <w:rPr>
            <w:rStyle w:val="Hypertextovodkaz"/>
            <w:lang w:val="cs-CZ"/>
          </w:rPr>
          <w:t>Instagramu</w:t>
        </w:r>
      </w:hyperlink>
      <w:r w:rsidRPr="0065331B">
        <w:rPr>
          <w:lang w:val="cs-CZ"/>
        </w:rPr>
        <w:t xml:space="preserve"> nebo </w:t>
      </w:r>
      <w:hyperlink r:id="rId14" w:history="1">
        <w:r w:rsidRPr="0065331B">
          <w:rPr>
            <w:rStyle w:val="Hypertextovodkaz"/>
            <w:lang w:val="cs-CZ"/>
          </w:rPr>
          <w:t>newsroom.doblogoo.cz</w:t>
        </w:r>
      </w:hyperlink>
    </w:p>
    <w:p w14:paraId="35A41EEA" w14:textId="77777777" w:rsidR="00AA46AD" w:rsidRDefault="00AA46AD" w:rsidP="006374C5">
      <w:pPr>
        <w:spacing w:line="360" w:lineRule="auto"/>
        <w:jc w:val="both"/>
        <w:rPr>
          <w:sz w:val="18"/>
          <w:lang w:val="cs-CZ"/>
        </w:rPr>
      </w:pPr>
    </w:p>
    <w:p w14:paraId="3E2B565B" w14:textId="77777777" w:rsidR="00AA46AD" w:rsidRDefault="00AA46AD" w:rsidP="006374C5">
      <w:pPr>
        <w:spacing w:line="360" w:lineRule="auto"/>
        <w:jc w:val="both"/>
        <w:rPr>
          <w:sz w:val="18"/>
          <w:lang w:val="cs-CZ"/>
        </w:rPr>
      </w:pPr>
    </w:p>
    <w:p w14:paraId="394A571E" w14:textId="7442B51F" w:rsidR="00192D6C" w:rsidRPr="0065331B" w:rsidRDefault="006374C5" w:rsidP="006374C5">
      <w:pPr>
        <w:spacing w:line="360" w:lineRule="auto"/>
        <w:jc w:val="both"/>
        <w:rPr>
          <w:sz w:val="18"/>
          <w:lang w:val="cs-CZ"/>
        </w:rPr>
      </w:pPr>
      <w:r w:rsidRPr="006374C5">
        <w:rPr>
          <w:sz w:val="18"/>
          <w:lang w:val="cs-CZ"/>
        </w:rPr>
        <w:t xml:space="preserve">Electrolux je přední mezinárodní společnost, jejíž domácí spotřebiče už více než 100 let zlepšují životy lidí na celém světě. Přináší pokrokové inovace, které se starají o pohodu milionů zákazníků, o objevování nových chutí a šetrnou péči o oblečení. Electrolux pomáhá vytvářet novou definici lepší budoucnosti v oblasti udržitelného rozvoje. Pod předními značkami spotřebičů Electrolux, AEG a </w:t>
      </w:r>
      <w:proofErr w:type="spellStart"/>
      <w:r w:rsidRPr="006374C5">
        <w:rPr>
          <w:sz w:val="18"/>
          <w:lang w:val="cs-CZ"/>
        </w:rPr>
        <w:t>Frigidaire</w:t>
      </w:r>
      <w:proofErr w:type="spellEnd"/>
      <w:r w:rsidRPr="006374C5">
        <w:rPr>
          <w:sz w:val="18"/>
          <w:lang w:val="cs-CZ"/>
        </w:rPr>
        <w:t xml:space="preserve"> každoročně prodá na více než 120 světových trzích přibližně 60 milionů domácích spotřebičů. V roce 2022 dosáhla skupina Electrolux celosvětově obratu 135 miliard SEK a zaměstnávala 51 000 lidí. Další informace najdete na www.electroluxgroup.com.</w:t>
      </w:r>
    </w:p>
    <w:sectPr w:rsidR="00192D6C" w:rsidRPr="006533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B4E61" w14:textId="77777777" w:rsidR="00540A0F" w:rsidRDefault="00540A0F">
      <w:r>
        <w:separator/>
      </w:r>
    </w:p>
  </w:endnote>
  <w:endnote w:type="continuationSeparator" w:id="0">
    <w:p w14:paraId="52B22C29" w14:textId="77777777" w:rsidR="00540A0F" w:rsidRDefault="0054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22F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4B9A" w14:textId="77777777" w:rsidR="004A55F3" w:rsidRDefault="004A55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1841" w14:textId="77777777" w:rsidR="004A55F3" w:rsidRDefault="004A55F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147C5078" w:rsidR="001D0BA5" w:rsidRDefault="005D6E3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0027C7FD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AC8A" w14:textId="77777777" w:rsidR="00540A0F" w:rsidRDefault="00540A0F">
      <w:r>
        <w:separator/>
      </w:r>
    </w:p>
  </w:footnote>
  <w:footnote w:type="continuationSeparator" w:id="0">
    <w:p w14:paraId="641BFAC5" w14:textId="77777777" w:rsidR="00540A0F" w:rsidRDefault="00540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9379" w14:textId="77777777" w:rsidR="004A55F3" w:rsidRDefault="004A55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K1vhn7gAAAACwEAAA8AAAAAAAAA&#10;AAAAAAAAVQQAAGRycy9kb3ducmV2LnhtbFBLBQYAAAAABAAEAPMAAABiBQAAAAA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6A4A1357" id="Text Box 7" o:spid="_x0000_s1027" type="#_x0000_t202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Electrolux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27E07"/>
    <w:multiLevelType w:val="hybridMultilevel"/>
    <w:tmpl w:val="633083A6"/>
    <w:lvl w:ilvl="0" w:tplc="FC2602E2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EACF350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248B122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BD28BDC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C9E00F4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58C3C44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B123302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4407104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69A678A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378730">
    <w:abstractNumId w:val="1"/>
  </w:num>
  <w:num w:numId="2" w16cid:durableId="1117943282">
    <w:abstractNumId w:val="0"/>
  </w:num>
  <w:num w:numId="3" w16cid:durableId="521405166">
    <w:abstractNumId w:val="3"/>
  </w:num>
  <w:num w:numId="4" w16cid:durableId="1642540294">
    <w:abstractNumId w:val="8"/>
  </w:num>
  <w:num w:numId="5" w16cid:durableId="14251085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7860090">
    <w:abstractNumId w:val="7"/>
  </w:num>
  <w:num w:numId="7" w16cid:durableId="541136630">
    <w:abstractNumId w:val="4"/>
  </w:num>
  <w:num w:numId="8" w16cid:durableId="1566717660">
    <w:abstractNumId w:val="2"/>
  </w:num>
  <w:num w:numId="9" w16cid:durableId="754934110">
    <w:abstractNumId w:val="5"/>
  </w:num>
  <w:num w:numId="10" w16cid:durableId="1634561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350"/>
    <w:rsid w:val="00003D09"/>
    <w:rsid w:val="00004814"/>
    <w:rsid w:val="0000484B"/>
    <w:rsid w:val="00012948"/>
    <w:rsid w:val="00013AE1"/>
    <w:rsid w:val="0001495C"/>
    <w:rsid w:val="00014A9A"/>
    <w:rsid w:val="00015656"/>
    <w:rsid w:val="00015894"/>
    <w:rsid w:val="00020E9C"/>
    <w:rsid w:val="00023F54"/>
    <w:rsid w:val="000245B3"/>
    <w:rsid w:val="00026109"/>
    <w:rsid w:val="00026BDA"/>
    <w:rsid w:val="000270B1"/>
    <w:rsid w:val="00031A53"/>
    <w:rsid w:val="0003240E"/>
    <w:rsid w:val="00035E70"/>
    <w:rsid w:val="00035FBB"/>
    <w:rsid w:val="000422F0"/>
    <w:rsid w:val="0004270E"/>
    <w:rsid w:val="00042F17"/>
    <w:rsid w:val="0004300F"/>
    <w:rsid w:val="00043CCA"/>
    <w:rsid w:val="000450A0"/>
    <w:rsid w:val="00050466"/>
    <w:rsid w:val="00050A41"/>
    <w:rsid w:val="00053374"/>
    <w:rsid w:val="000547D4"/>
    <w:rsid w:val="00054866"/>
    <w:rsid w:val="00055D58"/>
    <w:rsid w:val="000624A3"/>
    <w:rsid w:val="00063C76"/>
    <w:rsid w:val="00064ED1"/>
    <w:rsid w:val="000717C7"/>
    <w:rsid w:val="00071E94"/>
    <w:rsid w:val="000720C8"/>
    <w:rsid w:val="00074AB3"/>
    <w:rsid w:val="00074FFA"/>
    <w:rsid w:val="00075A6B"/>
    <w:rsid w:val="000804A8"/>
    <w:rsid w:val="000813F8"/>
    <w:rsid w:val="00081408"/>
    <w:rsid w:val="00081FA2"/>
    <w:rsid w:val="00082208"/>
    <w:rsid w:val="00087B4F"/>
    <w:rsid w:val="00090416"/>
    <w:rsid w:val="00090F1D"/>
    <w:rsid w:val="00092EE7"/>
    <w:rsid w:val="0009330C"/>
    <w:rsid w:val="0009445B"/>
    <w:rsid w:val="0009621A"/>
    <w:rsid w:val="00097405"/>
    <w:rsid w:val="0009757B"/>
    <w:rsid w:val="00097ADF"/>
    <w:rsid w:val="00097D45"/>
    <w:rsid w:val="000A018F"/>
    <w:rsid w:val="000A0C69"/>
    <w:rsid w:val="000A3368"/>
    <w:rsid w:val="000A443C"/>
    <w:rsid w:val="000A5E33"/>
    <w:rsid w:val="000A6C0A"/>
    <w:rsid w:val="000A6DE9"/>
    <w:rsid w:val="000A74FD"/>
    <w:rsid w:val="000B2F72"/>
    <w:rsid w:val="000B432E"/>
    <w:rsid w:val="000B5F8E"/>
    <w:rsid w:val="000B614F"/>
    <w:rsid w:val="000B652B"/>
    <w:rsid w:val="000B7F9F"/>
    <w:rsid w:val="000C3A3D"/>
    <w:rsid w:val="000C635F"/>
    <w:rsid w:val="000D067C"/>
    <w:rsid w:val="000D1138"/>
    <w:rsid w:val="000D1788"/>
    <w:rsid w:val="000D57AD"/>
    <w:rsid w:val="000D76AE"/>
    <w:rsid w:val="000E0469"/>
    <w:rsid w:val="000E0D8F"/>
    <w:rsid w:val="000E3CA1"/>
    <w:rsid w:val="000E6691"/>
    <w:rsid w:val="000F20E5"/>
    <w:rsid w:val="000F381B"/>
    <w:rsid w:val="000F40C0"/>
    <w:rsid w:val="000F436C"/>
    <w:rsid w:val="000F4DD8"/>
    <w:rsid w:val="000F7E5E"/>
    <w:rsid w:val="001046AD"/>
    <w:rsid w:val="0010739B"/>
    <w:rsid w:val="001106F9"/>
    <w:rsid w:val="001112A3"/>
    <w:rsid w:val="00112ED5"/>
    <w:rsid w:val="0011456D"/>
    <w:rsid w:val="00116C12"/>
    <w:rsid w:val="00116FEE"/>
    <w:rsid w:val="001178E1"/>
    <w:rsid w:val="001202CF"/>
    <w:rsid w:val="00120E77"/>
    <w:rsid w:val="00122377"/>
    <w:rsid w:val="00123DF9"/>
    <w:rsid w:val="00124497"/>
    <w:rsid w:val="001247AE"/>
    <w:rsid w:val="00124D4D"/>
    <w:rsid w:val="00124E34"/>
    <w:rsid w:val="00126EDE"/>
    <w:rsid w:val="00127BF5"/>
    <w:rsid w:val="001308F3"/>
    <w:rsid w:val="00131196"/>
    <w:rsid w:val="00132149"/>
    <w:rsid w:val="00133200"/>
    <w:rsid w:val="001378E4"/>
    <w:rsid w:val="00141AEB"/>
    <w:rsid w:val="001439FE"/>
    <w:rsid w:val="00145CE8"/>
    <w:rsid w:val="00146B07"/>
    <w:rsid w:val="00147E8C"/>
    <w:rsid w:val="001506B6"/>
    <w:rsid w:val="00151DE9"/>
    <w:rsid w:val="001521C3"/>
    <w:rsid w:val="001529B6"/>
    <w:rsid w:val="00152F1D"/>
    <w:rsid w:val="00157F27"/>
    <w:rsid w:val="00163B97"/>
    <w:rsid w:val="0016554A"/>
    <w:rsid w:val="00167EE0"/>
    <w:rsid w:val="00170AF4"/>
    <w:rsid w:val="00170F65"/>
    <w:rsid w:val="001744F5"/>
    <w:rsid w:val="00175684"/>
    <w:rsid w:val="0018342E"/>
    <w:rsid w:val="00183EFC"/>
    <w:rsid w:val="001846CB"/>
    <w:rsid w:val="001862AA"/>
    <w:rsid w:val="00187737"/>
    <w:rsid w:val="00190080"/>
    <w:rsid w:val="00190A03"/>
    <w:rsid w:val="00191615"/>
    <w:rsid w:val="00192D6C"/>
    <w:rsid w:val="00193213"/>
    <w:rsid w:val="00195685"/>
    <w:rsid w:val="001977D4"/>
    <w:rsid w:val="001A12C2"/>
    <w:rsid w:val="001A17EE"/>
    <w:rsid w:val="001A373D"/>
    <w:rsid w:val="001A3A8F"/>
    <w:rsid w:val="001A3E5C"/>
    <w:rsid w:val="001A4303"/>
    <w:rsid w:val="001A51C7"/>
    <w:rsid w:val="001A5261"/>
    <w:rsid w:val="001A548E"/>
    <w:rsid w:val="001A54B9"/>
    <w:rsid w:val="001A5AA2"/>
    <w:rsid w:val="001A7DAC"/>
    <w:rsid w:val="001A7FB9"/>
    <w:rsid w:val="001B1F57"/>
    <w:rsid w:val="001B2266"/>
    <w:rsid w:val="001B2EEC"/>
    <w:rsid w:val="001B32A4"/>
    <w:rsid w:val="001B5BE2"/>
    <w:rsid w:val="001B5C3E"/>
    <w:rsid w:val="001B5DCC"/>
    <w:rsid w:val="001B6080"/>
    <w:rsid w:val="001B6C20"/>
    <w:rsid w:val="001B6CF3"/>
    <w:rsid w:val="001C0303"/>
    <w:rsid w:val="001C740C"/>
    <w:rsid w:val="001D0BA5"/>
    <w:rsid w:val="001D0C58"/>
    <w:rsid w:val="001D1AB4"/>
    <w:rsid w:val="001D3CC1"/>
    <w:rsid w:val="001D3EC7"/>
    <w:rsid w:val="001D5AB1"/>
    <w:rsid w:val="001D6859"/>
    <w:rsid w:val="001E0535"/>
    <w:rsid w:val="001E06F8"/>
    <w:rsid w:val="001E1709"/>
    <w:rsid w:val="001E38BF"/>
    <w:rsid w:val="001E57E0"/>
    <w:rsid w:val="001E68D7"/>
    <w:rsid w:val="001F16AD"/>
    <w:rsid w:val="001F21E5"/>
    <w:rsid w:val="001F5506"/>
    <w:rsid w:val="001F7094"/>
    <w:rsid w:val="001F72BE"/>
    <w:rsid w:val="00201E10"/>
    <w:rsid w:val="002029BA"/>
    <w:rsid w:val="00203474"/>
    <w:rsid w:val="00205545"/>
    <w:rsid w:val="002055AF"/>
    <w:rsid w:val="00206F2E"/>
    <w:rsid w:val="002071E7"/>
    <w:rsid w:val="0021110F"/>
    <w:rsid w:val="00222FC6"/>
    <w:rsid w:val="00225AEC"/>
    <w:rsid w:val="00230AF4"/>
    <w:rsid w:val="00230C36"/>
    <w:rsid w:val="002352D9"/>
    <w:rsid w:val="00236F59"/>
    <w:rsid w:val="002409C0"/>
    <w:rsid w:val="002414E1"/>
    <w:rsid w:val="00241736"/>
    <w:rsid w:val="00242E89"/>
    <w:rsid w:val="00242FBA"/>
    <w:rsid w:val="002457A6"/>
    <w:rsid w:val="00247904"/>
    <w:rsid w:val="00247FCE"/>
    <w:rsid w:val="00250216"/>
    <w:rsid w:val="00250B3D"/>
    <w:rsid w:val="00250D3B"/>
    <w:rsid w:val="00251462"/>
    <w:rsid w:val="00256A47"/>
    <w:rsid w:val="00256AC8"/>
    <w:rsid w:val="00262367"/>
    <w:rsid w:val="00262576"/>
    <w:rsid w:val="00262CF6"/>
    <w:rsid w:val="0026342C"/>
    <w:rsid w:val="002645DB"/>
    <w:rsid w:val="00266E08"/>
    <w:rsid w:val="00267C70"/>
    <w:rsid w:val="00270BD3"/>
    <w:rsid w:val="00275ACC"/>
    <w:rsid w:val="002766D6"/>
    <w:rsid w:val="00276B9A"/>
    <w:rsid w:val="00277635"/>
    <w:rsid w:val="002801CA"/>
    <w:rsid w:val="00280A34"/>
    <w:rsid w:val="00283D23"/>
    <w:rsid w:val="00292358"/>
    <w:rsid w:val="002941B6"/>
    <w:rsid w:val="002A3589"/>
    <w:rsid w:val="002A4E11"/>
    <w:rsid w:val="002A6E38"/>
    <w:rsid w:val="002A72F0"/>
    <w:rsid w:val="002B094B"/>
    <w:rsid w:val="002B2D2A"/>
    <w:rsid w:val="002B64DF"/>
    <w:rsid w:val="002B68AA"/>
    <w:rsid w:val="002B6E83"/>
    <w:rsid w:val="002C211D"/>
    <w:rsid w:val="002C2780"/>
    <w:rsid w:val="002C2F52"/>
    <w:rsid w:val="002C3736"/>
    <w:rsid w:val="002C3CCB"/>
    <w:rsid w:val="002C5DA6"/>
    <w:rsid w:val="002C7260"/>
    <w:rsid w:val="002C75FA"/>
    <w:rsid w:val="002C78EE"/>
    <w:rsid w:val="002D0572"/>
    <w:rsid w:val="002D125D"/>
    <w:rsid w:val="002D3544"/>
    <w:rsid w:val="002D3A53"/>
    <w:rsid w:val="002D7732"/>
    <w:rsid w:val="002E0A8B"/>
    <w:rsid w:val="002E1AF2"/>
    <w:rsid w:val="002E46F1"/>
    <w:rsid w:val="002E5174"/>
    <w:rsid w:val="002E7048"/>
    <w:rsid w:val="002E7C63"/>
    <w:rsid w:val="002F07F7"/>
    <w:rsid w:val="002F08D4"/>
    <w:rsid w:val="002F1EC7"/>
    <w:rsid w:val="002F2A99"/>
    <w:rsid w:val="002F5D9C"/>
    <w:rsid w:val="002F751C"/>
    <w:rsid w:val="003007C1"/>
    <w:rsid w:val="00301680"/>
    <w:rsid w:val="0030494B"/>
    <w:rsid w:val="00304B14"/>
    <w:rsid w:val="00310EE9"/>
    <w:rsid w:val="00312868"/>
    <w:rsid w:val="003133D4"/>
    <w:rsid w:val="00317031"/>
    <w:rsid w:val="00323145"/>
    <w:rsid w:val="00324CA6"/>
    <w:rsid w:val="003304DA"/>
    <w:rsid w:val="00330A52"/>
    <w:rsid w:val="00331DFC"/>
    <w:rsid w:val="00332829"/>
    <w:rsid w:val="0033410B"/>
    <w:rsid w:val="003345BA"/>
    <w:rsid w:val="003357BE"/>
    <w:rsid w:val="00336068"/>
    <w:rsid w:val="00336404"/>
    <w:rsid w:val="00336E69"/>
    <w:rsid w:val="00340C7C"/>
    <w:rsid w:val="00342354"/>
    <w:rsid w:val="00344729"/>
    <w:rsid w:val="00345343"/>
    <w:rsid w:val="003475E9"/>
    <w:rsid w:val="00351502"/>
    <w:rsid w:val="00353003"/>
    <w:rsid w:val="003543EE"/>
    <w:rsid w:val="00356864"/>
    <w:rsid w:val="00363370"/>
    <w:rsid w:val="003673B3"/>
    <w:rsid w:val="00367B81"/>
    <w:rsid w:val="003716E9"/>
    <w:rsid w:val="00372476"/>
    <w:rsid w:val="0038099B"/>
    <w:rsid w:val="00382B65"/>
    <w:rsid w:val="003835F2"/>
    <w:rsid w:val="00383A0B"/>
    <w:rsid w:val="003841C6"/>
    <w:rsid w:val="00384F8D"/>
    <w:rsid w:val="00387C2A"/>
    <w:rsid w:val="0039362C"/>
    <w:rsid w:val="0039664D"/>
    <w:rsid w:val="00396F58"/>
    <w:rsid w:val="003A142B"/>
    <w:rsid w:val="003A1771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56D"/>
    <w:rsid w:val="003C7BD6"/>
    <w:rsid w:val="003C7F19"/>
    <w:rsid w:val="003D1D69"/>
    <w:rsid w:val="003D1E5F"/>
    <w:rsid w:val="003D4779"/>
    <w:rsid w:val="003D55BA"/>
    <w:rsid w:val="003D5CDA"/>
    <w:rsid w:val="003E097C"/>
    <w:rsid w:val="003E4473"/>
    <w:rsid w:val="003E6D26"/>
    <w:rsid w:val="003E74E2"/>
    <w:rsid w:val="003F0430"/>
    <w:rsid w:val="003F2648"/>
    <w:rsid w:val="004017D7"/>
    <w:rsid w:val="004024F2"/>
    <w:rsid w:val="00405AD3"/>
    <w:rsid w:val="00406D31"/>
    <w:rsid w:val="004103DB"/>
    <w:rsid w:val="00411176"/>
    <w:rsid w:val="004120F5"/>
    <w:rsid w:val="004127D1"/>
    <w:rsid w:val="00413264"/>
    <w:rsid w:val="00415C23"/>
    <w:rsid w:val="004240B3"/>
    <w:rsid w:val="00425CF7"/>
    <w:rsid w:val="00430754"/>
    <w:rsid w:val="00434E76"/>
    <w:rsid w:val="00435499"/>
    <w:rsid w:val="00435F1C"/>
    <w:rsid w:val="00437379"/>
    <w:rsid w:val="00437BB5"/>
    <w:rsid w:val="00440014"/>
    <w:rsid w:val="00441A4D"/>
    <w:rsid w:val="00441A6C"/>
    <w:rsid w:val="0044672E"/>
    <w:rsid w:val="00447776"/>
    <w:rsid w:val="00450606"/>
    <w:rsid w:val="004517C0"/>
    <w:rsid w:val="00451801"/>
    <w:rsid w:val="00456262"/>
    <w:rsid w:val="00456A43"/>
    <w:rsid w:val="004624B1"/>
    <w:rsid w:val="004629E5"/>
    <w:rsid w:val="004712E4"/>
    <w:rsid w:val="00472200"/>
    <w:rsid w:val="00473327"/>
    <w:rsid w:val="0047494C"/>
    <w:rsid w:val="004760A8"/>
    <w:rsid w:val="004766E0"/>
    <w:rsid w:val="004810AD"/>
    <w:rsid w:val="00481119"/>
    <w:rsid w:val="00482A87"/>
    <w:rsid w:val="00485A0D"/>
    <w:rsid w:val="00490202"/>
    <w:rsid w:val="004916A6"/>
    <w:rsid w:val="00492407"/>
    <w:rsid w:val="00493C43"/>
    <w:rsid w:val="004941A5"/>
    <w:rsid w:val="004966F1"/>
    <w:rsid w:val="0049724F"/>
    <w:rsid w:val="004A1B07"/>
    <w:rsid w:val="004A3F12"/>
    <w:rsid w:val="004A46FF"/>
    <w:rsid w:val="004A5469"/>
    <w:rsid w:val="004A55F3"/>
    <w:rsid w:val="004A718E"/>
    <w:rsid w:val="004B0637"/>
    <w:rsid w:val="004B25EB"/>
    <w:rsid w:val="004B365C"/>
    <w:rsid w:val="004B52D0"/>
    <w:rsid w:val="004B5EC3"/>
    <w:rsid w:val="004B5F4D"/>
    <w:rsid w:val="004C0D5A"/>
    <w:rsid w:val="004C5ABE"/>
    <w:rsid w:val="004C5C8D"/>
    <w:rsid w:val="004C759A"/>
    <w:rsid w:val="004D028A"/>
    <w:rsid w:val="004D0559"/>
    <w:rsid w:val="004D2DE2"/>
    <w:rsid w:val="004D319C"/>
    <w:rsid w:val="004D3398"/>
    <w:rsid w:val="004D33B3"/>
    <w:rsid w:val="004D6643"/>
    <w:rsid w:val="004E05CA"/>
    <w:rsid w:val="004E2749"/>
    <w:rsid w:val="004E6C5C"/>
    <w:rsid w:val="004E6D29"/>
    <w:rsid w:val="004F2A56"/>
    <w:rsid w:val="004F3784"/>
    <w:rsid w:val="004F4D80"/>
    <w:rsid w:val="004F5FA6"/>
    <w:rsid w:val="004F6FC5"/>
    <w:rsid w:val="004F75A7"/>
    <w:rsid w:val="004F7729"/>
    <w:rsid w:val="005007AC"/>
    <w:rsid w:val="0050243E"/>
    <w:rsid w:val="00505391"/>
    <w:rsid w:val="0050544D"/>
    <w:rsid w:val="00505EFB"/>
    <w:rsid w:val="00505F3C"/>
    <w:rsid w:val="005075F4"/>
    <w:rsid w:val="00507D74"/>
    <w:rsid w:val="00510D53"/>
    <w:rsid w:val="005134F4"/>
    <w:rsid w:val="0051580F"/>
    <w:rsid w:val="00520154"/>
    <w:rsid w:val="005220C3"/>
    <w:rsid w:val="00522C7B"/>
    <w:rsid w:val="0052536F"/>
    <w:rsid w:val="00525D5E"/>
    <w:rsid w:val="00526032"/>
    <w:rsid w:val="00526C31"/>
    <w:rsid w:val="00527118"/>
    <w:rsid w:val="0053411D"/>
    <w:rsid w:val="00536401"/>
    <w:rsid w:val="0053652B"/>
    <w:rsid w:val="00540A0F"/>
    <w:rsid w:val="0054121E"/>
    <w:rsid w:val="0054327A"/>
    <w:rsid w:val="00544002"/>
    <w:rsid w:val="005455EE"/>
    <w:rsid w:val="00547F61"/>
    <w:rsid w:val="00550194"/>
    <w:rsid w:val="0055086F"/>
    <w:rsid w:val="00550AE4"/>
    <w:rsid w:val="00551CE8"/>
    <w:rsid w:val="0055455B"/>
    <w:rsid w:val="005560CA"/>
    <w:rsid w:val="00556AAF"/>
    <w:rsid w:val="00556CFC"/>
    <w:rsid w:val="0056112D"/>
    <w:rsid w:val="00561249"/>
    <w:rsid w:val="0056145E"/>
    <w:rsid w:val="00561C1E"/>
    <w:rsid w:val="0057067C"/>
    <w:rsid w:val="0057104C"/>
    <w:rsid w:val="005712A0"/>
    <w:rsid w:val="00572148"/>
    <w:rsid w:val="005721C2"/>
    <w:rsid w:val="00574C03"/>
    <w:rsid w:val="00574C5D"/>
    <w:rsid w:val="00575511"/>
    <w:rsid w:val="0057656B"/>
    <w:rsid w:val="00576A9D"/>
    <w:rsid w:val="00577A3A"/>
    <w:rsid w:val="00580B47"/>
    <w:rsid w:val="00581947"/>
    <w:rsid w:val="0058397E"/>
    <w:rsid w:val="0058483A"/>
    <w:rsid w:val="005848EB"/>
    <w:rsid w:val="005918BE"/>
    <w:rsid w:val="00593A97"/>
    <w:rsid w:val="00593B6C"/>
    <w:rsid w:val="00594017"/>
    <w:rsid w:val="00596090"/>
    <w:rsid w:val="005A2D95"/>
    <w:rsid w:val="005A5FC5"/>
    <w:rsid w:val="005A7955"/>
    <w:rsid w:val="005B06D3"/>
    <w:rsid w:val="005B06DA"/>
    <w:rsid w:val="005B38FD"/>
    <w:rsid w:val="005B394A"/>
    <w:rsid w:val="005B4351"/>
    <w:rsid w:val="005B71D9"/>
    <w:rsid w:val="005C0190"/>
    <w:rsid w:val="005C0687"/>
    <w:rsid w:val="005C13E2"/>
    <w:rsid w:val="005C76BE"/>
    <w:rsid w:val="005D00BD"/>
    <w:rsid w:val="005D14D0"/>
    <w:rsid w:val="005D192D"/>
    <w:rsid w:val="005D204C"/>
    <w:rsid w:val="005D6E33"/>
    <w:rsid w:val="005D7A54"/>
    <w:rsid w:val="005E0D4D"/>
    <w:rsid w:val="005E5D6A"/>
    <w:rsid w:val="005F1598"/>
    <w:rsid w:val="005F1B04"/>
    <w:rsid w:val="005F6741"/>
    <w:rsid w:val="00611C41"/>
    <w:rsid w:val="006133AD"/>
    <w:rsid w:val="00615C65"/>
    <w:rsid w:val="00616FA4"/>
    <w:rsid w:val="0062289A"/>
    <w:rsid w:val="00624021"/>
    <w:rsid w:val="00625684"/>
    <w:rsid w:val="00627315"/>
    <w:rsid w:val="006325D9"/>
    <w:rsid w:val="00632669"/>
    <w:rsid w:val="00634C71"/>
    <w:rsid w:val="00635BEB"/>
    <w:rsid w:val="0063643F"/>
    <w:rsid w:val="006374C5"/>
    <w:rsid w:val="00643602"/>
    <w:rsid w:val="006437F1"/>
    <w:rsid w:val="006459B8"/>
    <w:rsid w:val="00647B40"/>
    <w:rsid w:val="00652E65"/>
    <w:rsid w:val="0065331B"/>
    <w:rsid w:val="00653CCB"/>
    <w:rsid w:val="00654AE0"/>
    <w:rsid w:val="006555D7"/>
    <w:rsid w:val="00660AD3"/>
    <w:rsid w:val="00661711"/>
    <w:rsid w:val="0066498C"/>
    <w:rsid w:val="00666957"/>
    <w:rsid w:val="0066778D"/>
    <w:rsid w:val="006730EC"/>
    <w:rsid w:val="00673578"/>
    <w:rsid w:val="006812A9"/>
    <w:rsid w:val="006826EB"/>
    <w:rsid w:val="006841F1"/>
    <w:rsid w:val="00686F69"/>
    <w:rsid w:val="00687530"/>
    <w:rsid w:val="0069193A"/>
    <w:rsid w:val="0069231D"/>
    <w:rsid w:val="006945DE"/>
    <w:rsid w:val="00695ADA"/>
    <w:rsid w:val="00696666"/>
    <w:rsid w:val="006A1683"/>
    <w:rsid w:val="006A38E6"/>
    <w:rsid w:val="006A4537"/>
    <w:rsid w:val="006A4C3A"/>
    <w:rsid w:val="006A6897"/>
    <w:rsid w:val="006B324E"/>
    <w:rsid w:val="006B33F3"/>
    <w:rsid w:val="006B5C4F"/>
    <w:rsid w:val="006C1952"/>
    <w:rsid w:val="006C1FF4"/>
    <w:rsid w:val="006C3F71"/>
    <w:rsid w:val="006C71D6"/>
    <w:rsid w:val="006C74D9"/>
    <w:rsid w:val="006D0953"/>
    <w:rsid w:val="006D19B0"/>
    <w:rsid w:val="006D1E3D"/>
    <w:rsid w:val="006D34C6"/>
    <w:rsid w:val="006D45C2"/>
    <w:rsid w:val="006D487A"/>
    <w:rsid w:val="006D6BD4"/>
    <w:rsid w:val="006D76E4"/>
    <w:rsid w:val="006D7BB8"/>
    <w:rsid w:val="006E018F"/>
    <w:rsid w:val="006E1486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469E"/>
    <w:rsid w:val="00705DB7"/>
    <w:rsid w:val="00706318"/>
    <w:rsid w:val="007069C3"/>
    <w:rsid w:val="007137D4"/>
    <w:rsid w:val="00716F9B"/>
    <w:rsid w:val="007173EA"/>
    <w:rsid w:val="0071768B"/>
    <w:rsid w:val="00717948"/>
    <w:rsid w:val="00720F2E"/>
    <w:rsid w:val="00720FB4"/>
    <w:rsid w:val="00721106"/>
    <w:rsid w:val="00721B98"/>
    <w:rsid w:val="00722DD7"/>
    <w:rsid w:val="00723001"/>
    <w:rsid w:val="00725010"/>
    <w:rsid w:val="00725879"/>
    <w:rsid w:val="007265EC"/>
    <w:rsid w:val="0072706F"/>
    <w:rsid w:val="00730661"/>
    <w:rsid w:val="00731882"/>
    <w:rsid w:val="00731A00"/>
    <w:rsid w:val="007342D3"/>
    <w:rsid w:val="00737EDD"/>
    <w:rsid w:val="0074319F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E63"/>
    <w:rsid w:val="0075416F"/>
    <w:rsid w:val="00756D01"/>
    <w:rsid w:val="007572AE"/>
    <w:rsid w:val="007573B2"/>
    <w:rsid w:val="00762F77"/>
    <w:rsid w:val="00765A6C"/>
    <w:rsid w:val="0076648F"/>
    <w:rsid w:val="007673B9"/>
    <w:rsid w:val="0076745D"/>
    <w:rsid w:val="007708FB"/>
    <w:rsid w:val="00770F1F"/>
    <w:rsid w:val="00774253"/>
    <w:rsid w:val="00775CE8"/>
    <w:rsid w:val="0078085D"/>
    <w:rsid w:val="00783DD8"/>
    <w:rsid w:val="00786CB5"/>
    <w:rsid w:val="00786FF9"/>
    <w:rsid w:val="00791D07"/>
    <w:rsid w:val="00793A73"/>
    <w:rsid w:val="00793C94"/>
    <w:rsid w:val="00793F7E"/>
    <w:rsid w:val="007975F8"/>
    <w:rsid w:val="007A08F9"/>
    <w:rsid w:val="007A13D0"/>
    <w:rsid w:val="007A2A3C"/>
    <w:rsid w:val="007A4835"/>
    <w:rsid w:val="007A4878"/>
    <w:rsid w:val="007A4B0A"/>
    <w:rsid w:val="007A63CE"/>
    <w:rsid w:val="007A6BF3"/>
    <w:rsid w:val="007B1CF1"/>
    <w:rsid w:val="007B4CC0"/>
    <w:rsid w:val="007B5D2F"/>
    <w:rsid w:val="007B7E2F"/>
    <w:rsid w:val="007C1E8B"/>
    <w:rsid w:val="007C545E"/>
    <w:rsid w:val="007C77C1"/>
    <w:rsid w:val="007D3E37"/>
    <w:rsid w:val="007D5D49"/>
    <w:rsid w:val="007D6F4E"/>
    <w:rsid w:val="007E12CE"/>
    <w:rsid w:val="007E2E18"/>
    <w:rsid w:val="007E3B9E"/>
    <w:rsid w:val="007E494F"/>
    <w:rsid w:val="007E6325"/>
    <w:rsid w:val="007E68AC"/>
    <w:rsid w:val="007F0DDE"/>
    <w:rsid w:val="007F0E17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104CF"/>
    <w:rsid w:val="00817108"/>
    <w:rsid w:val="00820AB3"/>
    <w:rsid w:val="00822895"/>
    <w:rsid w:val="00823910"/>
    <w:rsid w:val="00826A47"/>
    <w:rsid w:val="008275CE"/>
    <w:rsid w:val="0083127D"/>
    <w:rsid w:val="008329D4"/>
    <w:rsid w:val="00833C98"/>
    <w:rsid w:val="0083451D"/>
    <w:rsid w:val="00834EF6"/>
    <w:rsid w:val="0084116A"/>
    <w:rsid w:val="008428DB"/>
    <w:rsid w:val="0084449B"/>
    <w:rsid w:val="00844781"/>
    <w:rsid w:val="00844E18"/>
    <w:rsid w:val="008450AA"/>
    <w:rsid w:val="008465A1"/>
    <w:rsid w:val="00846984"/>
    <w:rsid w:val="0084752A"/>
    <w:rsid w:val="0085092D"/>
    <w:rsid w:val="00850F8F"/>
    <w:rsid w:val="008528F8"/>
    <w:rsid w:val="00854F45"/>
    <w:rsid w:val="0085514D"/>
    <w:rsid w:val="0085734C"/>
    <w:rsid w:val="008619DC"/>
    <w:rsid w:val="0086363B"/>
    <w:rsid w:val="008640CA"/>
    <w:rsid w:val="00864546"/>
    <w:rsid w:val="008651C2"/>
    <w:rsid w:val="00866D02"/>
    <w:rsid w:val="00866E41"/>
    <w:rsid w:val="008707AC"/>
    <w:rsid w:val="00870849"/>
    <w:rsid w:val="0087258E"/>
    <w:rsid w:val="00872936"/>
    <w:rsid w:val="0087584A"/>
    <w:rsid w:val="00877A0D"/>
    <w:rsid w:val="00877B17"/>
    <w:rsid w:val="00880E99"/>
    <w:rsid w:val="00882AF7"/>
    <w:rsid w:val="00883B04"/>
    <w:rsid w:val="0088624B"/>
    <w:rsid w:val="00886FB1"/>
    <w:rsid w:val="008918B4"/>
    <w:rsid w:val="008919ED"/>
    <w:rsid w:val="0089685C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A5E43"/>
    <w:rsid w:val="008B1456"/>
    <w:rsid w:val="008B1C01"/>
    <w:rsid w:val="008B4AFD"/>
    <w:rsid w:val="008B4B07"/>
    <w:rsid w:val="008B58A6"/>
    <w:rsid w:val="008C11AD"/>
    <w:rsid w:val="008C19E9"/>
    <w:rsid w:val="008C22B7"/>
    <w:rsid w:val="008C47A8"/>
    <w:rsid w:val="008C498B"/>
    <w:rsid w:val="008C55C3"/>
    <w:rsid w:val="008D0011"/>
    <w:rsid w:val="008D15BB"/>
    <w:rsid w:val="008D3DDD"/>
    <w:rsid w:val="008D428E"/>
    <w:rsid w:val="008D467C"/>
    <w:rsid w:val="008D5185"/>
    <w:rsid w:val="008E5175"/>
    <w:rsid w:val="008E62E5"/>
    <w:rsid w:val="008E7794"/>
    <w:rsid w:val="008F016C"/>
    <w:rsid w:val="008F13A5"/>
    <w:rsid w:val="008F1E20"/>
    <w:rsid w:val="008F34D5"/>
    <w:rsid w:val="008F5DD4"/>
    <w:rsid w:val="008F7FEA"/>
    <w:rsid w:val="00903CDF"/>
    <w:rsid w:val="00904805"/>
    <w:rsid w:val="00910AAA"/>
    <w:rsid w:val="00913680"/>
    <w:rsid w:val="009137E8"/>
    <w:rsid w:val="0091426A"/>
    <w:rsid w:val="00917F25"/>
    <w:rsid w:val="00917FF6"/>
    <w:rsid w:val="00924264"/>
    <w:rsid w:val="0092434D"/>
    <w:rsid w:val="009251AD"/>
    <w:rsid w:val="00925E0A"/>
    <w:rsid w:val="00926013"/>
    <w:rsid w:val="009340E4"/>
    <w:rsid w:val="00940098"/>
    <w:rsid w:val="00941C92"/>
    <w:rsid w:val="00943731"/>
    <w:rsid w:val="00947E1B"/>
    <w:rsid w:val="00954AC0"/>
    <w:rsid w:val="00954C71"/>
    <w:rsid w:val="00956A3B"/>
    <w:rsid w:val="00956D5C"/>
    <w:rsid w:val="009570B5"/>
    <w:rsid w:val="009600E9"/>
    <w:rsid w:val="00961347"/>
    <w:rsid w:val="00967632"/>
    <w:rsid w:val="0097118F"/>
    <w:rsid w:val="0097376E"/>
    <w:rsid w:val="00977F38"/>
    <w:rsid w:val="0099423C"/>
    <w:rsid w:val="009954E8"/>
    <w:rsid w:val="009A078E"/>
    <w:rsid w:val="009A218B"/>
    <w:rsid w:val="009A302E"/>
    <w:rsid w:val="009A3301"/>
    <w:rsid w:val="009A4213"/>
    <w:rsid w:val="009A47E3"/>
    <w:rsid w:val="009A5738"/>
    <w:rsid w:val="009B1292"/>
    <w:rsid w:val="009B154B"/>
    <w:rsid w:val="009B22CE"/>
    <w:rsid w:val="009B352B"/>
    <w:rsid w:val="009C25F2"/>
    <w:rsid w:val="009D037C"/>
    <w:rsid w:val="009D096C"/>
    <w:rsid w:val="009D0C22"/>
    <w:rsid w:val="009D0DD1"/>
    <w:rsid w:val="009D5867"/>
    <w:rsid w:val="009D6890"/>
    <w:rsid w:val="009D7335"/>
    <w:rsid w:val="009E08EC"/>
    <w:rsid w:val="009E1059"/>
    <w:rsid w:val="009E387A"/>
    <w:rsid w:val="00A03159"/>
    <w:rsid w:val="00A04814"/>
    <w:rsid w:val="00A05E80"/>
    <w:rsid w:val="00A060F0"/>
    <w:rsid w:val="00A06965"/>
    <w:rsid w:val="00A10973"/>
    <w:rsid w:val="00A147E4"/>
    <w:rsid w:val="00A148A0"/>
    <w:rsid w:val="00A15B21"/>
    <w:rsid w:val="00A2037C"/>
    <w:rsid w:val="00A212BC"/>
    <w:rsid w:val="00A219D7"/>
    <w:rsid w:val="00A21BAB"/>
    <w:rsid w:val="00A27E32"/>
    <w:rsid w:val="00A33905"/>
    <w:rsid w:val="00A34B60"/>
    <w:rsid w:val="00A364B0"/>
    <w:rsid w:val="00A36C67"/>
    <w:rsid w:val="00A37B6C"/>
    <w:rsid w:val="00A4125C"/>
    <w:rsid w:val="00A414E0"/>
    <w:rsid w:val="00A44C16"/>
    <w:rsid w:val="00A460BD"/>
    <w:rsid w:val="00A50C5D"/>
    <w:rsid w:val="00A5745D"/>
    <w:rsid w:val="00A57DCE"/>
    <w:rsid w:val="00A57EC6"/>
    <w:rsid w:val="00A622A9"/>
    <w:rsid w:val="00A63080"/>
    <w:rsid w:val="00A63640"/>
    <w:rsid w:val="00A679C1"/>
    <w:rsid w:val="00A67BF7"/>
    <w:rsid w:val="00A74395"/>
    <w:rsid w:val="00A761F2"/>
    <w:rsid w:val="00A767A2"/>
    <w:rsid w:val="00A77F9C"/>
    <w:rsid w:val="00A81261"/>
    <w:rsid w:val="00A8501B"/>
    <w:rsid w:val="00A86CAE"/>
    <w:rsid w:val="00A9096F"/>
    <w:rsid w:val="00A90AC0"/>
    <w:rsid w:val="00A917D6"/>
    <w:rsid w:val="00A918A8"/>
    <w:rsid w:val="00A91E41"/>
    <w:rsid w:val="00A976E2"/>
    <w:rsid w:val="00A97724"/>
    <w:rsid w:val="00A97F60"/>
    <w:rsid w:val="00AA0EAA"/>
    <w:rsid w:val="00AA34B2"/>
    <w:rsid w:val="00AA3B21"/>
    <w:rsid w:val="00AA432B"/>
    <w:rsid w:val="00AA46AD"/>
    <w:rsid w:val="00AA5A64"/>
    <w:rsid w:val="00AA6716"/>
    <w:rsid w:val="00AA787A"/>
    <w:rsid w:val="00AB2345"/>
    <w:rsid w:val="00AB41A6"/>
    <w:rsid w:val="00AB4D52"/>
    <w:rsid w:val="00AB5933"/>
    <w:rsid w:val="00AB6BA3"/>
    <w:rsid w:val="00AC05DE"/>
    <w:rsid w:val="00AC2367"/>
    <w:rsid w:val="00AC3F98"/>
    <w:rsid w:val="00AC5A7A"/>
    <w:rsid w:val="00AC65CF"/>
    <w:rsid w:val="00AC7E24"/>
    <w:rsid w:val="00AD114C"/>
    <w:rsid w:val="00AE3920"/>
    <w:rsid w:val="00AE5020"/>
    <w:rsid w:val="00AE6271"/>
    <w:rsid w:val="00AF2036"/>
    <w:rsid w:val="00AF57FA"/>
    <w:rsid w:val="00AF6C41"/>
    <w:rsid w:val="00B01D4D"/>
    <w:rsid w:val="00B02049"/>
    <w:rsid w:val="00B037E1"/>
    <w:rsid w:val="00B037FA"/>
    <w:rsid w:val="00B05A52"/>
    <w:rsid w:val="00B06BFE"/>
    <w:rsid w:val="00B06E9F"/>
    <w:rsid w:val="00B07068"/>
    <w:rsid w:val="00B07151"/>
    <w:rsid w:val="00B10EA0"/>
    <w:rsid w:val="00B1287A"/>
    <w:rsid w:val="00B15CBB"/>
    <w:rsid w:val="00B1631B"/>
    <w:rsid w:val="00B1753C"/>
    <w:rsid w:val="00B17988"/>
    <w:rsid w:val="00B22DD6"/>
    <w:rsid w:val="00B320BE"/>
    <w:rsid w:val="00B3677C"/>
    <w:rsid w:val="00B41696"/>
    <w:rsid w:val="00B41D06"/>
    <w:rsid w:val="00B439E2"/>
    <w:rsid w:val="00B44C68"/>
    <w:rsid w:val="00B4629C"/>
    <w:rsid w:val="00B528DC"/>
    <w:rsid w:val="00B555BD"/>
    <w:rsid w:val="00B55AF8"/>
    <w:rsid w:val="00B601C5"/>
    <w:rsid w:val="00B603DB"/>
    <w:rsid w:val="00B6051F"/>
    <w:rsid w:val="00B60CD4"/>
    <w:rsid w:val="00B613BE"/>
    <w:rsid w:val="00B6446B"/>
    <w:rsid w:val="00B738F9"/>
    <w:rsid w:val="00B75F39"/>
    <w:rsid w:val="00B77600"/>
    <w:rsid w:val="00B77D24"/>
    <w:rsid w:val="00B80BFB"/>
    <w:rsid w:val="00B81FE4"/>
    <w:rsid w:val="00B82708"/>
    <w:rsid w:val="00B83DD2"/>
    <w:rsid w:val="00B84703"/>
    <w:rsid w:val="00B84B1D"/>
    <w:rsid w:val="00B84B63"/>
    <w:rsid w:val="00B84E37"/>
    <w:rsid w:val="00B85E9A"/>
    <w:rsid w:val="00B94ABD"/>
    <w:rsid w:val="00BA393B"/>
    <w:rsid w:val="00BA5FC3"/>
    <w:rsid w:val="00BA6E48"/>
    <w:rsid w:val="00BB33F8"/>
    <w:rsid w:val="00BB3496"/>
    <w:rsid w:val="00BB7B0A"/>
    <w:rsid w:val="00BB7BE2"/>
    <w:rsid w:val="00BC2AF4"/>
    <w:rsid w:val="00BC4317"/>
    <w:rsid w:val="00BD0973"/>
    <w:rsid w:val="00BD0BEC"/>
    <w:rsid w:val="00BD1125"/>
    <w:rsid w:val="00BD4463"/>
    <w:rsid w:val="00BD4586"/>
    <w:rsid w:val="00BD658E"/>
    <w:rsid w:val="00BE0CE8"/>
    <w:rsid w:val="00BE3402"/>
    <w:rsid w:val="00BE4E94"/>
    <w:rsid w:val="00BE5D39"/>
    <w:rsid w:val="00BE6C5B"/>
    <w:rsid w:val="00BF03F5"/>
    <w:rsid w:val="00BF24A6"/>
    <w:rsid w:val="00BF2EFE"/>
    <w:rsid w:val="00BF3DDF"/>
    <w:rsid w:val="00BF4EBC"/>
    <w:rsid w:val="00BF75F2"/>
    <w:rsid w:val="00C011C4"/>
    <w:rsid w:val="00C01DB9"/>
    <w:rsid w:val="00C03524"/>
    <w:rsid w:val="00C0407D"/>
    <w:rsid w:val="00C04B91"/>
    <w:rsid w:val="00C054C3"/>
    <w:rsid w:val="00C05654"/>
    <w:rsid w:val="00C057EB"/>
    <w:rsid w:val="00C07021"/>
    <w:rsid w:val="00C074F7"/>
    <w:rsid w:val="00C107C5"/>
    <w:rsid w:val="00C11B1C"/>
    <w:rsid w:val="00C15F40"/>
    <w:rsid w:val="00C17F14"/>
    <w:rsid w:val="00C21642"/>
    <w:rsid w:val="00C21AA1"/>
    <w:rsid w:val="00C232EC"/>
    <w:rsid w:val="00C26BC3"/>
    <w:rsid w:val="00C30CCC"/>
    <w:rsid w:val="00C33AEF"/>
    <w:rsid w:val="00C4400B"/>
    <w:rsid w:val="00C4526F"/>
    <w:rsid w:val="00C5104C"/>
    <w:rsid w:val="00C53C66"/>
    <w:rsid w:val="00C54C21"/>
    <w:rsid w:val="00C55919"/>
    <w:rsid w:val="00C65F9E"/>
    <w:rsid w:val="00C705CF"/>
    <w:rsid w:val="00C71B1F"/>
    <w:rsid w:val="00C72633"/>
    <w:rsid w:val="00C75077"/>
    <w:rsid w:val="00C7582F"/>
    <w:rsid w:val="00C811D2"/>
    <w:rsid w:val="00C82081"/>
    <w:rsid w:val="00C82AD0"/>
    <w:rsid w:val="00C91662"/>
    <w:rsid w:val="00C931E0"/>
    <w:rsid w:val="00C93F61"/>
    <w:rsid w:val="00C97E71"/>
    <w:rsid w:val="00CA2EEB"/>
    <w:rsid w:val="00CA364F"/>
    <w:rsid w:val="00CA3ECA"/>
    <w:rsid w:val="00CA539F"/>
    <w:rsid w:val="00CA770A"/>
    <w:rsid w:val="00CA7C87"/>
    <w:rsid w:val="00CB0025"/>
    <w:rsid w:val="00CB1442"/>
    <w:rsid w:val="00CB546E"/>
    <w:rsid w:val="00CC0DE5"/>
    <w:rsid w:val="00CC2A3C"/>
    <w:rsid w:val="00CC4838"/>
    <w:rsid w:val="00CC595E"/>
    <w:rsid w:val="00CC5AC0"/>
    <w:rsid w:val="00CC66A2"/>
    <w:rsid w:val="00CC690B"/>
    <w:rsid w:val="00CC7834"/>
    <w:rsid w:val="00CD0B34"/>
    <w:rsid w:val="00CD1417"/>
    <w:rsid w:val="00CD380C"/>
    <w:rsid w:val="00CD43CD"/>
    <w:rsid w:val="00CD6502"/>
    <w:rsid w:val="00CD69B1"/>
    <w:rsid w:val="00CD746B"/>
    <w:rsid w:val="00CE31DE"/>
    <w:rsid w:val="00CE5EDC"/>
    <w:rsid w:val="00CF26A5"/>
    <w:rsid w:val="00D00AD5"/>
    <w:rsid w:val="00D013BF"/>
    <w:rsid w:val="00D01AE3"/>
    <w:rsid w:val="00D02819"/>
    <w:rsid w:val="00D02C79"/>
    <w:rsid w:val="00D0610C"/>
    <w:rsid w:val="00D06CE9"/>
    <w:rsid w:val="00D10D4D"/>
    <w:rsid w:val="00D11C7D"/>
    <w:rsid w:val="00D12266"/>
    <w:rsid w:val="00D13C5A"/>
    <w:rsid w:val="00D15F5A"/>
    <w:rsid w:val="00D176D3"/>
    <w:rsid w:val="00D27B16"/>
    <w:rsid w:val="00D27FA7"/>
    <w:rsid w:val="00D3023F"/>
    <w:rsid w:val="00D31232"/>
    <w:rsid w:val="00D320DD"/>
    <w:rsid w:val="00D3240F"/>
    <w:rsid w:val="00D336FD"/>
    <w:rsid w:val="00D3536F"/>
    <w:rsid w:val="00D3738E"/>
    <w:rsid w:val="00D411E1"/>
    <w:rsid w:val="00D41757"/>
    <w:rsid w:val="00D41DF1"/>
    <w:rsid w:val="00D41FC2"/>
    <w:rsid w:val="00D42D0E"/>
    <w:rsid w:val="00D43BBE"/>
    <w:rsid w:val="00D50FD1"/>
    <w:rsid w:val="00D51422"/>
    <w:rsid w:val="00D5693F"/>
    <w:rsid w:val="00D60352"/>
    <w:rsid w:val="00D616DD"/>
    <w:rsid w:val="00D63BEF"/>
    <w:rsid w:val="00D74270"/>
    <w:rsid w:val="00D7646E"/>
    <w:rsid w:val="00D765FA"/>
    <w:rsid w:val="00D7730B"/>
    <w:rsid w:val="00D84712"/>
    <w:rsid w:val="00D85B2C"/>
    <w:rsid w:val="00D9179F"/>
    <w:rsid w:val="00D92941"/>
    <w:rsid w:val="00DA0FE3"/>
    <w:rsid w:val="00DA2FDE"/>
    <w:rsid w:val="00DA4A14"/>
    <w:rsid w:val="00DA4DCC"/>
    <w:rsid w:val="00DA6C18"/>
    <w:rsid w:val="00DA76B5"/>
    <w:rsid w:val="00DB0529"/>
    <w:rsid w:val="00DB0D23"/>
    <w:rsid w:val="00DB2409"/>
    <w:rsid w:val="00DB5F67"/>
    <w:rsid w:val="00DB623D"/>
    <w:rsid w:val="00DB69C8"/>
    <w:rsid w:val="00DC0DF7"/>
    <w:rsid w:val="00DC25FB"/>
    <w:rsid w:val="00DC3EF7"/>
    <w:rsid w:val="00DC3FC2"/>
    <w:rsid w:val="00DC41B8"/>
    <w:rsid w:val="00DD06CC"/>
    <w:rsid w:val="00DD08FA"/>
    <w:rsid w:val="00DD1583"/>
    <w:rsid w:val="00DD22E7"/>
    <w:rsid w:val="00DD568B"/>
    <w:rsid w:val="00DE2BE8"/>
    <w:rsid w:val="00DE4A76"/>
    <w:rsid w:val="00DE4A8A"/>
    <w:rsid w:val="00DE53D0"/>
    <w:rsid w:val="00DE5754"/>
    <w:rsid w:val="00DE7DE7"/>
    <w:rsid w:val="00DF10D9"/>
    <w:rsid w:val="00DF19D7"/>
    <w:rsid w:val="00DF6044"/>
    <w:rsid w:val="00DF7627"/>
    <w:rsid w:val="00E0198C"/>
    <w:rsid w:val="00E034E5"/>
    <w:rsid w:val="00E04BA6"/>
    <w:rsid w:val="00E105A8"/>
    <w:rsid w:val="00E12648"/>
    <w:rsid w:val="00E160C8"/>
    <w:rsid w:val="00E211A7"/>
    <w:rsid w:val="00E2274D"/>
    <w:rsid w:val="00E22ECC"/>
    <w:rsid w:val="00E2384D"/>
    <w:rsid w:val="00E247BE"/>
    <w:rsid w:val="00E25140"/>
    <w:rsid w:val="00E27D19"/>
    <w:rsid w:val="00E30C89"/>
    <w:rsid w:val="00E3172D"/>
    <w:rsid w:val="00E33788"/>
    <w:rsid w:val="00E34AB0"/>
    <w:rsid w:val="00E35206"/>
    <w:rsid w:val="00E361ED"/>
    <w:rsid w:val="00E41F4F"/>
    <w:rsid w:val="00E4338B"/>
    <w:rsid w:val="00E44004"/>
    <w:rsid w:val="00E44678"/>
    <w:rsid w:val="00E51565"/>
    <w:rsid w:val="00E517D1"/>
    <w:rsid w:val="00E52478"/>
    <w:rsid w:val="00E558F5"/>
    <w:rsid w:val="00E61CFF"/>
    <w:rsid w:val="00E644CF"/>
    <w:rsid w:val="00E64D98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90AB9"/>
    <w:rsid w:val="00E948F5"/>
    <w:rsid w:val="00E96292"/>
    <w:rsid w:val="00EA0B11"/>
    <w:rsid w:val="00EA371F"/>
    <w:rsid w:val="00EA477D"/>
    <w:rsid w:val="00EA584B"/>
    <w:rsid w:val="00EB09DA"/>
    <w:rsid w:val="00EB2C64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2E63"/>
    <w:rsid w:val="00EC5C63"/>
    <w:rsid w:val="00EC6D3B"/>
    <w:rsid w:val="00ED2003"/>
    <w:rsid w:val="00ED2536"/>
    <w:rsid w:val="00ED2F31"/>
    <w:rsid w:val="00ED2FCD"/>
    <w:rsid w:val="00ED504E"/>
    <w:rsid w:val="00EE280A"/>
    <w:rsid w:val="00EE2CBF"/>
    <w:rsid w:val="00EE39A6"/>
    <w:rsid w:val="00EE5C26"/>
    <w:rsid w:val="00EE6C70"/>
    <w:rsid w:val="00EE7681"/>
    <w:rsid w:val="00EF13B2"/>
    <w:rsid w:val="00EF2A69"/>
    <w:rsid w:val="00EF39C6"/>
    <w:rsid w:val="00EF3A12"/>
    <w:rsid w:val="00EF65B2"/>
    <w:rsid w:val="00F024BB"/>
    <w:rsid w:val="00F03500"/>
    <w:rsid w:val="00F04668"/>
    <w:rsid w:val="00F107CD"/>
    <w:rsid w:val="00F1166F"/>
    <w:rsid w:val="00F12B16"/>
    <w:rsid w:val="00F136FB"/>
    <w:rsid w:val="00F14D15"/>
    <w:rsid w:val="00F17858"/>
    <w:rsid w:val="00F20CBD"/>
    <w:rsid w:val="00F21E7A"/>
    <w:rsid w:val="00F22429"/>
    <w:rsid w:val="00F22968"/>
    <w:rsid w:val="00F23A6E"/>
    <w:rsid w:val="00F24A5C"/>
    <w:rsid w:val="00F24E12"/>
    <w:rsid w:val="00F270E3"/>
    <w:rsid w:val="00F279BB"/>
    <w:rsid w:val="00F30E55"/>
    <w:rsid w:val="00F314CE"/>
    <w:rsid w:val="00F35AAC"/>
    <w:rsid w:val="00F36A4A"/>
    <w:rsid w:val="00F415E1"/>
    <w:rsid w:val="00F454CD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631CB"/>
    <w:rsid w:val="00F63434"/>
    <w:rsid w:val="00F677FB"/>
    <w:rsid w:val="00F67E4E"/>
    <w:rsid w:val="00F70414"/>
    <w:rsid w:val="00F7295F"/>
    <w:rsid w:val="00F74683"/>
    <w:rsid w:val="00F754EE"/>
    <w:rsid w:val="00F7678F"/>
    <w:rsid w:val="00F768F4"/>
    <w:rsid w:val="00F771BC"/>
    <w:rsid w:val="00F77B26"/>
    <w:rsid w:val="00F77B75"/>
    <w:rsid w:val="00F836A0"/>
    <w:rsid w:val="00F83D38"/>
    <w:rsid w:val="00F85251"/>
    <w:rsid w:val="00F86CC6"/>
    <w:rsid w:val="00F90129"/>
    <w:rsid w:val="00F90685"/>
    <w:rsid w:val="00F93665"/>
    <w:rsid w:val="00F95662"/>
    <w:rsid w:val="00F96196"/>
    <w:rsid w:val="00FA0CDC"/>
    <w:rsid w:val="00FA3FD1"/>
    <w:rsid w:val="00FA426A"/>
    <w:rsid w:val="00FA4DBC"/>
    <w:rsid w:val="00FA7E4F"/>
    <w:rsid w:val="00FB2FF8"/>
    <w:rsid w:val="00FB3A79"/>
    <w:rsid w:val="00FB7640"/>
    <w:rsid w:val="00FC09D4"/>
    <w:rsid w:val="00FC0EEC"/>
    <w:rsid w:val="00FC736E"/>
    <w:rsid w:val="00FD60A9"/>
    <w:rsid w:val="00FD61A8"/>
    <w:rsid w:val="00FD6C88"/>
    <w:rsid w:val="00FE27D4"/>
    <w:rsid w:val="00FE3739"/>
    <w:rsid w:val="00FE47CF"/>
    <w:rsid w:val="00FE59BD"/>
    <w:rsid w:val="00FE7438"/>
    <w:rsid w:val="00FF03EA"/>
    <w:rsid w:val="00FF1137"/>
    <w:rsid w:val="00FF1DCE"/>
    <w:rsid w:val="00FF1F4E"/>
    <w:rsid w:val="00FF287B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  <w:style w:type="character" w:customStyle="1" w:styleId="Nadpis4Char">
    <w:name w:val="Nadpis 4 Char"/>
    <w:basedOn w:val="Standardnpsmoodstavce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f01">
    <w:name w:val="cf01"/>
    <w:basedOn w:val="Standardnpsmoodstavce"/>
    <w:rsid w:val="001A12C2"/>
    <w:rPr>
      <w:rFonts w:ascii="Segoe UI" w:hAnsi="Segoe UI" w:cs="Segoe UI" w:hint="default"/>
      <w:color w:val="041E50"/>
      <w:sz w:val="18"/>
      <w:szCs w:val="18"/>
    </w:rPr>
  </w:style>
  <w:style w:type="character" w:customStyle="1" w:styleId="cf11">
    <w:name w:val="cf11"/>
    <w:basedOn w:val="Standardnpsmoodstavce"/>
    <w:rsid w:val="001A12C2"/>
    <w:rPr>
      <w:rFonts w:ascii="Segoe UI" w:hAnsi="Segoe UI" w:cs="Segoe UI" w:hint="default"/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electrolux.cz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lectrolu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lux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newsroom.doblogoo.cz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5</TotalTime>
  <Pages>3</Pages>
  <Words>665</Words>
  <Characters>3924</Characters>
  <Application>Microsoft Office Word</Application>
  <DocSecurity>0</DocSecurity>
  <Lines>32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DATART INTERNATIONAL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Lucie Krejbichová</cp:lastModifiedBy>
  <cp:revision>4</cp:revision>
  <cp:lastPrinted>2016-04-28T13:14:00Z</cp:lastPrinted>
  <dcterms:created xsi:type="dcterms:W3CDTF">2023-07-07T06:37:00Z</dcterms:created>
  <dcterms:modified xsi:type="dcterms:W3CDTF">2023-07-12T11:11:00Z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2022-08-22T08:35:46Z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efc162d3-ea3c-408c-9411-10249240e52d</vt:lpwstr>
  </property>
  <property fmtid="{D5CDD505-2E9C-101B-9397-08002B2CF9AE}" pid="8" name="MSIP_Label_477eab6e-04c6-4822-9252-98ab9f25736b_ContentBits">
    <vt:lpwstr>2</vt:lpwstr>
  </property>
</Properties>
</file>