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2FD97" w14:textId="77777777" w:rsidR="001E52FF" w:rsidRPr="002D221E" w:rsidRDefault="001E52FF" w:rsidP="004B4139">
      <w:pPr>
        <w:ind w:right="567"/>
        <w:jc w:val="both"/>
        <w:rPr>
          <w:rFonts w:ascii="Arial" w:hAnsi="Arial" w:cs="Arial"/>
          <w:lang w:val="cs-CZ"/>
        </w:rPr>
      </w:pPr>
    </w:p>
    <w:p w14:paraId="25773E15" w14:textId="75A9F97F" w:rsidR="001E52FF" w:rsidRPr="002D221E" w:rsidRDefault="006610C8" w:rsidP="002A56F3">
      <w:pPr>
        <w:pStyle w:val="BodyA"/>
        <w:spacing w:line="360" w:lineRule="auto"/>
        <w:ind w:left="1134" w:right="567"/>
        <w:jc w:val="both"/>
        <w:rPr>
          <w:rFonts w:ascii="Arial" w:hAnsi="Arial" w:cs="Arial"/>
          <w:lang w:val="cs-CZ"/>
        </w:rPr>
      </w:pPr>
      <w:r w:rsidRPr="002D221E">
        <w:rPr>
          <w:rFonts w:ascii="Arial" w:hAnsi="Arial" w:cs="Arial"/>
          <w:lang w:val="cs-CZ"/>
        </w:rPr>
        <w:t xml:space="preserve">V </w:t>
      </w:r>
      <w:r w:rsidR="001127BE" w:rsidRPr="002D221E">
        <w:rPr>
          <w:rFonts w:ascii="Arial" w:hAnsi="Arial" w:cs="Arial"/>
          <w:lang w:val="cs-CZ"/>
        </w:rPr>
        <w:t xml:space="preserve">Praze </w:t>
      </w:r>
      <w:r w:rsidR="003557DB">
        <w:rPr>
          <w:rFonts w:ascii="Arial" w:hAnsi="Arial" w:cs="Arial"/>
          <w:lang w:val="cs-CZ"/>
        </w:rPr>
        <w:t>19</w:t>
      </w:r>
      <w:r w:rsidR="001E3809" w:rsidRPr="002D221E">
        <w:rPr>
          <w:rFonts w:ascii="Arial" w:hAnsi="Arial" w:cs="Arial"/>
          <w:lang w:val="cs-CZ"/>
        </w:rPr>
        <w:t xml:space="preserve">. </w:t>
      </w:r>
      <w:r w:rsidR="009176C3">
        <w:rPr>
          <w:rFonts w:ascii="Arial" w:hAnsi="Arial" w:cs="Arial"/>
          <w:lang w:val="cs-CZ"/>
        </w:rPr>
        <w:t>l</w:t>
      </w:r>
      <w:r w:rsidR="00D83947">
        <w:rPr>
          <w:rFonts w:ascii="Arial" w:hAnsi="Arial" w:cs="Arial"/>
          <w:lang w:val="cs-CZ"/>
        </w:rPr>
        <w:t>edna</w:t>
      </w:r>
      <w:r w:rsidR="0056406C" w:rsidRPr="002D221E">
        <w:rPr>
          <w:rFonts w:ascii="Arial" w:hAnsi="Arial" w:cs="Arial"/>
          <w:lang w:val="cs-CZ"/>
        </w:rPr>
        <w:t xml:space="preserve"> </w:t>
      </w:r>
      <w:r w:rsidR="006347F8" w:rsidRPr="002D221E">
        <w:rPr>
          <w:rFonts w:ascii="Arial" w:hAnsi="Arial" w:cs="Arial"/>
          <w:lang w:val="cs-CZ"/>
        </w:rPr>
        <w:t>202</w:t>
      </w:r>
      <w:r w:rsidR="00D83947">
        <w:rPr>
          <w:rFonts w:ascii="Arial" w:hAnsi="Arial" w:cs="Arial"/>
          <w:lang w:val="cs-CZ"/>
        </w:rPr>
        <w:t>3</w:t>
      </w:r>
    </w:p>
    <w:p w14:paraId="6A957641" w14:textId="77777777" w:rsidR="00F5252C" w:rsidRPr="002D221E" w:rsidRDefault="00F5252C" w:rsidP="002A56F3">
      <w:pPr>
        <w:pStyle w:val="Nzev"/>
        <w:spacing w:after="80"/>
        <w:ind w:right="567"/>
        <w:jc w:val="both"/>
        <w:rPr>
          <w:rFonts w:ascii="Arial" w:hAnsi="Arial" w:cs="Arial"/>
          <w:sz w:val="50"/>
          <w:szCs w:val="50"/>
          <w:lang w:val="cs-CZ"/>
        </w:rPr>
      </w:pPr>
    </w:p>
    <w:p w14:paraId="016E7138" w14:textId="3CDEA6DA" w:rsidR="00EB370A" w:rsidRPr="002D221E" w:rsidRDefault="00DD0A60" w:rsidP="00D71E65">
      <w:pPr>
        <w:pStyle w:val="Body"/>
        <w:ind w:left="1134"/>
        <w:rPr>
          <w:rFonts w:ascii="Arial" w:hAnsi="Arial" w:cs="Arial"/>
          <w:b/>
          <w:bCs/>
          <w:sz w:val="50"/>
          <w:szCs w:val="50"/>
          <w:lang w:val="cs-CZ"/>
        </w:rPr>
      </w:pPr>
      <w:r>
        <w:rPr>
          <w:rFonts w:ascii="Arial" w:hAnsi="Arial" w:cs="Arial"/>
          <w:b/>
          <w:bCs/>
          <w:sz w:val="50"/>
          <w:szCs w:val="50"/>
          <w:lang w:val="cs-CZ"/>
        </w:rPr>
        <w:t xml:space="preserve">Objevte </w:t>
      </w:r>
      <w:proofErr w:type="spellStart"/>
      <w:r w:rsidR="009176C3">
        <w:rPr>
          <w:rFonts w:ascii="Arial" w:hAnsi="Arial" w:cs="Arial"/>
          <w:b/>
          <w:bCs/>
          <w:sz w:val="50"/>
          <w:szCs w:val="50"/>
          <w:lang w:val="cs-CZ"/>
        </w:rPr>
        <w:t>UniversalDose</w:t>
      </w:r>
      <w:proofErr w:type="spellEnd"/>
      <w:r w:rsidR="009176C3">
        <w:rPr>
          <w:rFonts w:ascii="Arial" w:hAnsi="Arial" w:cs="Arial"/>
          <w:b/>
          <w:bCs/>
          <w:sz w:val="50"/>
          <w:szCs w:val="50"/>
          <w:lang w:val="cs-CZ"/>
        </w:rPr>
        <w:t xml:space="preserve"> – </w:t>
      </w:r>
      <w:r>
        <w:rPr>
          <w:rFonts w:ascii="Arial" w:hAnsi="Arial" w:cs="Arial"/>
          <w:b/>
          <w:bCs/>
          <w:sz w:val="50"/>
          <w:szCs w:val="50"/>
          <w:lang w:val="cs-CZ"/>
        </w:rPr>
        <w:t>inovativní</w:t>
      </w:r>
      <w:r w:rsidR="00510C39">
        <w:rPr>
          <w:rFonts w:ascii="Arial" w:hAnsi="Arial" w:cs="Arial"/>
          <w:b/>
          <w:bCs/>
          <w:sz w:val="50"/>
          <w:szCs w:val="50"/>
          <w:lang w:val="cs-CZ"/>
        </w:rPr>
        <w:t xml:space="preserve"> zásuvk</w:t>
      </w:r>
      <w:r>
        <w:rPr>
          <w:rFonts w:ascii="Arial" w:hAnsi="Arial" w:cs="Arial"/>
          <w:b/>
          <w:bCs/>
          <w:sz w:val="50"/>
          <w:szCs w:val="50"/>
          <w:lang w:val="cs-CZ"/>
        </w:rPr>
        <w:t>u</w:t>
      </w:r>
      <w:r w:rsidR="00510C39">
        <w:rPr>
          <w:rFonts w:ascii="Arial" w:hAnsi="Arial" w:cs="Arial"/>
          <w:b/>
          <w:bCs/>
          <w:sz w:val="50"/>
          <w:szCs w:val="50"/>
          <w:lang w:val="cs-CZ"/>
        </w:rPr>
        <w:t xml:space="preserve"> </w:t>
      </w:r>
      <w:r w:rsidR="009176C3">
        <w:rPr>
          <w:rFonts w:ascii="Arial" w:hAnsi="Arial" w:cs="Arial"/>
          <w:b/>
          <w:bCs/>
          <w:sz w:val="50"/>
          <w:szCs w:val="50"/>
          <w:lang w:val="cs-CZ"/>
        </w:rPr>
        <w:t xml:space="preserve">pro </w:t>
      </w:r>
      <w:r>
        <w:rPr>
          <w:rFonts w:ascii="Arial" w:hAnsi="Arial" w:cs="Arial"/>
          <w:b/>
          <w:bCs/>
          <w:sz w:val="50"/>
          <w:szCs w:val="50"/>
          <w:lang w:val="cs-CZ"/>
        </w:rPr>
        <w:t>praní s kapslemi</w:t>
      </w:r>
      <w:r w:rsidR="009176C3">
        <w:rPr>
          <w:rFonts w:ascii="Arial" w:hAnsi="Arial" w:cs="Arial"/>
          <w:b/>
          <w:bCs/>
          <w:sz w:val="50"/>
          <w:szCs w:val="50"/>
          <w:lang w:val="cs-CZ"/>
        </w:rPr>
        <w:t xml:space="preserve"> </w:t>
      </w:r>
    </w:p>
    <w:p w14:paraId="2F99A39F" w14:textId="77777777" w:rsidR="004F5904" w:rsidRPr="002D221E" w:rsidRDefault="004F5904" w:rsidP="00AC026E">
      <w:pPr>
        <w:pStyle w:val="BodyA"/>
        <w:spacing w:line="360" w:lineRule="auto"/>
        <w:ind w:left="1134" w:right="567"/>
        <w:jc w:val="center"/>
        <w:rPr>
          <w:rFonts w:ascii="Arial" w:hAnsi="Arial" w:cs="Arial"/>
          <w:b/>
          <w:lang w:val="cs-CZ"/>
        </w:rPr>
      </w:pPr>
    </w:p>
    <w:p w14:paraId="5CF96383" w14:textId="4C109A66" w:rsidR="00F86F0D" w:rsidRDefault="00F86F0D" w:rsidP="00D52906">
      <w:pPr>
        <w:spacing w:line="360" w:lineRule="auto"/>
        <w:ind w:left="1134" w:right="567"/>
        <w:jc w:val="both"/>
        <w:rPr>
          <w:rFonts w:ascii="Arial" w:hAnsi="Arial" w:cs="Arial"/>
          <w:b/>
          <w:bCs/>
          <w:sz w:val="22"/>
          <w:szCs w:val="22"/>
          <w:lang w:val="cs-CZ"/>
        </w:rPr>
      </w:pPr>
      <w:r w:rsidRPr="002D221E">
        <w:rPr>
          <w:rFonts w:ascii="Arial" w:hAnsi="Arial" w:cs="Arial"/>
          <w:b/>
          <w:bCs/>
          <w:sz w:val="22"/>
          <w:szCs w:val="22"/>
          <w:lang w:val="cs-CZ"/>
        </w:rPr>
        <w:t xml:space="preserve">AEG </w:t>
      </w:r>
      <w:r w:rsidR="009176C3">
        <w:rPr>
          <w:rFonts w:ascii="Arial" w:hAnsi="Arial" w:cs="Arial"/>
          <w:b/>
          <w:bCs/>
          <w:sz w:val="22"/>
          <w:szCs w:val="22"/>
          <w:lang w:val="cs-CZ"/>
        </w:rPr>
        <w:t xml:space="preserve">si </w:t>
      </w:r>
      <w:r w:rsidR="00A86DCF">
        <w:rPr>
          <w:rFonts w:ascii="Arial" w:hAnsi="Arial" w:cs="Arial"/>
          <w:b/>
          <w:bCs/>
          <w:sz w:val="22"/>
          <w:szCs w:val="22"/>
          <w:lang w:val="cs-CZ"/>
        </w:rPr>
        <w:t xml:space="preserve">vždy </w:t>
      </w:r>
      <w:r w:rsidR="009176C3">
        <w:rPr>
          <w:rFonts w:ascii="Arial" w:hAnsi="Arial" w:cs="Arial"/>
          <w:b/>
          <w:bCs/>
          <w:sz w:val="22"/>
          <w:szCs w:val="22"/>
          <w:lang w:val="cs-CZ"/>
        </w:rPr>
        <w:t>zakl</w:t>
      </w:r>
      <w:r w:rsidR="00A01B23">
        <w:rPr>
          <w:rFonts w:ascii="Arial" w:hAnsi="Arial" w:cs="Arial"/>
          <w:b/>
          <w:bCs/>
          <w:sz w:val="22"/>
          <w:szCs w:val="22"/>
          <w:lang w:val="cs-CZ"/>
        </w:rPr>
        <w:t>ádalo</w:t>
      </w:r>
      <w:r w:rsidR="009176C3">
        <w:rPr>
          <w:rFonts w:ascii="Arial" w:hAnsi="Arial" w:cs="Arial"/>
          <w:b/>
          <w:bCs/>
          <w:sz w:val="22"/>
          <w:szCs w:val="22"/>
          <w:lang w:val="cs-CZ"/>
        </w:rPr>
        <w:t xml:space="preserve"> na </w:t>
      </w:r>
      <w:r w:rsidR="00A86DCF">
        <w:rPr>
          <w:rFonts w:ascii="Arial" w:hAnsi="Arial" w:cs="Arial"/>
          <w:b/>
          <w:bCs/>
          <w:sz w:val="22"/>
          <w:szCs w:val="22"/>
          <w:lang w:val="cs-CZ"/>
        </w:rPr>
        <w:t>přelomových</w:t>
      </w:r>
      <w:r w:rsidRPr="002D221E">
        <w:rPr>
          <w:rFonts w:ascii="Arial" w:hAnsi="Arial" w:cs="Arial"/>
          <w:b/>
          <w:bCs/>
          <w:sz w:val="22"/>
          <w:szCs w:val="22"/>
          <w:lang w:val="cs-CZ"/>
        </w:rPr>
        <w:t xml:space="preserve"> technolog</w:t>
      </w:r>
      <w:r w:rsidR="009176C3">
        <w:rPr>
          <w:rFonts w:ascii="Arial" w:hAnsi="Arial" w:cs="Arial"/>
          <w:b/>
          <w:bCs/>
          <w:sz w:val="22"/>
          <w:szCs w:val="22"/>
          <w:lang w:val="cs-CZ"/>
        </w:rPr>
        <w:t>iích</w:t>
      </w:r>
      <w:r w:rsidR="00D52906">
        <w:rPr>
          <w:rFonts w:ascii="Arial" w:hAnsi="Arial" w:cs="Arial"/>
          <w:b/>
          <w:bCs/>
          <w:sz w:val="22"/>
          <w:szCs w:val="22"/>
          <w:lang w:val="cs-CZ"/>
        </w:rPr>
        <w:t xml:space="preserve"> v souladu s funkčností a </w:t>
      </w:r>
      <w:r w:rsidR="000204DD">
        <w:rPr>
          <w:rFonts w:ascii="Arial" w:hAnsi="Arial" w:cs="Arial"/>
          <w:b/>
          <w:bCs/>
          <w:sz w:val="22"/>
          <w:szCs w:val="22"/>
          <w:lang w:val="cs-CZ"/>
        </w:rPr>
        <w:t>nadčasovým</w:t>
      </w:r>
      <w:r w:rsidR="00D52906">
        <w:rPr>
          <w:rFonts w:ascii="Arial" w:hAnsi="Arial" w:cs="Arial"/>
          <w:b/>
          <w:bCs/>
          <w:sz w:val="22"/>
          <w:szCs w:val="22"/>
          <w:lang w:val="cs-CZ"/>
        </w:rPr>
        <w:t xml:space="preserve"> designem. T</w:t>
      </w:r>
      <w:r w:rsidR="009176C3">
        <w:rPr>
          <w:rFonts w:ascii="Arial" w:hAnsi="Arial" w:cs="Arial"/>
          <w:b/>
          <w:bCs/>
          <w:sz w:val="22"/>
          <w:szCs w:val="22"/>
          <w:lang w:val="cs-CZ"/>
        </w:rPr>
        <w:t xml:space="preserve">entokrát </w:t>
      </w:r>
      <w:r w:rsidR="00D52906">
        <w:rPr>
          <w:rFonts w:ascii="Arial" w:hAnsi="Arial" w:cs="Arial"/>
          <w:b/>
          <w:bCs/>
          <w:sz w:val="22"/>
          <w:szCs w:val="22"/>
          <w:lang w:val="cs-CZ"/>
        </w:rPr>
        <w:t>naši pozornost zaměř</w:t>
      </w:r>
      <w:r w:rsidR="007E2DD8">
        <w:rPr>
          <w:rFonts w:ascii="Arial" w:hAnsi="Arial" w:cs="Arial"/>
          <w:b/>
          <w:bCs/>
          <w:sz w:val="22"/>
          <w:szCs w:val="22"/>
          <w:lang w:val="cs-CZ"/>
        </w:rPr>
        <w:t>ilo</w:t>
      </w:r>
      <w:r w:rsidR="00D52906">
        <w:rPr>
          <w:rFonts w:ascii="Arial" w:hAnsi="Arial" w:cs="Arial"/>
          <w:b/>
          <w:bCs/>
          <w:sz w:val="22"/>
          <w:szCs w:val="22"/>
          <w:lang w:val="cs-CZ"/>
        </w:rPr>
        <w:t xml:space="preserve"> na</w:t>
      </w:r>
      <w:r w:rsidR="009176C3">
        <w:rPr>
          <w:rFonts w:ascii="Arial" w:hAnsi="Arial" w:cs="Arial"/>
          <w:b/>
          <w:bCs/>
          <w:sz w:val="22"/>
          <w:szCs w:val="22"/>
          <w:lang w:val="cs-CZ"/>
        </w:rPr>
        <w:t xml:space="preserve"> inovativní novinku </w:t>
      </w:r>
      <w:r w:rsidR="009176C3" w:rsidRPr="001567D6">
        <w:rPr>
          <w:rFonts w:ascii="Arial" w:hAnsi="Arial" w:cs="Arial"/>
          <w:b/>
          <w:bCs/>
          <w:sz w:val="22"/>
          <w:szCs w:val="22"/>
          <w:lang w:val="cs-CZ"/>
        </w:rPr>
        <w:t>v</w:t>
      </w:r>
      <w:r w:rsidR="00D52906" w:rsidRPr="001567D6">
        <w:rPr>
          <w:rFonts w:ascii="Arial" w:hAnsi="Arial" w:cs="Arial"/>
          <w:b/>
          <w:bCs/>
          <w:sz w:val="22"/>
          <w:szCs w:val="22"/>
          <w:lang w:val="cs-CZ"/>
        </w:rPr>
        <w:t> </w:t>
      </w:r>
      <w:r w:rsidR="009176C3" w:rsidRPr="001567D6">
        <w:rPr>
          <w:rFonts w:ascii="Arial" w:hAnsi="Arial" w:cs="Arial"/>
          <w:b/>
          <w:bCs/>
          <w:sz w:val="22"/>
          <w:szCs w:val="22"/>
          <w:lang w:val="cs-CZ"/>
        </w:rPr>
        <w:t>péči</w:t>
      </w:r>
      <w:r w:rsidR="00D52906" w:rsidRPr="001567D6">
        <w:rPr>
          <w:rFonts w:ascii="Arial" w:hAnsi="Arial" w:cs="Arial"/>
          <w:b/>
          <w:bCs/>
          <w:sz w:val="22"/>
          <w:szCs w:val="22"/>
          <w:lang w:val="cs-CZ"/>
        </w:rPr>
        <w:t xml:space="preserve"> </w:t>
      </w:r>
      <w:r w:rsidR="009176C3" w:rsidRPr="001567D6">
        <w:rPr>
          <w:rFonts w:ascii="Arial" w:hAnsi="Arial" w:cs="Arial"/>
          <w:b/>
          <w:bCs/>
          <w:sz w:val="22"/>
          <w:szCs w:val="22"/>
          <w:lang w:val="cs-CZ"/>
        </w:rPr>
        <w:t xml:space="preserve">o prádlo. </w:t>
      </w:r>
      <w:r w:rsidR="00837BDB" w:rsidRPr="001567D6">
        <w:rPr>
          <w:rFonts w:ascii="Arial" w:hAnsi="Arial" w:cs="Arial"/>
          <w:b/>
          <w:bCs/>
          <w:sz w:val="22"/>
          <w:szCs w:val="22"/>
          <w:lang w:val="cs-CZ"/>
        </w:rPr>
        <w:t>AEG p</w:t>
      </w:r>
      <w:r w:rsidR="009176C3" w:rsidRPr="001567D6">
        <w:rPr>
          <w:rFonts w:ascii="Arial" w:hAnsi="Arial" w:cs="Arial"/>
          <w:b/>
          <w:bCs/>
          <w:sz w:val="22"/>
          <w:szCs w:val="22"/>
          <w:lang w:val="cs-CZ"/>
        </w:rPr>
        <w:t>ředstavuje patentovaný</w:t>
      </w:r>
      <w:r w:rsidR="00D52906" w:rsidRPr="001567D6">
        <w:rPr>
          <w:rFonts w:ascii="Arial" w:hAnsi="Arial" w:cs="Arial"/>
          <w:b/>
          <w:bCs/>
          <w:sz w:val="22"/>
          <w:szCs w:val="22"/>
          <w:lang w:val="cs-CZ"/>
        </w:rPr>
        <w:t xml:space="preserve"> </w:t>
      </w:r>
      <w:r w:rsidR="009176C3">
        <w:rPr>
          <w:rFonts w:ascii="Arial" w:hAnsi="Arial" w:cs="Arial"/>
          <w:b/>
          <w:bCs/>
          <w:sz w:val="22"/>
          <w:szCs w:val="22"/>
          <w:lang w:val="cs-CZ"/>
        </w:rPr>
        <w:t xml:space="preserve">design zásuvky </w:t>
      </w:r>
      <w:proofErr w:type="spellStart"/>
      <w:r w:rsidR="009176C3">
        <w:rPr>
          <w:rFonts w:ascii="Arial" w:hAnsi="Arial" w:cs="Arial"/>
          <w:b/>
          <w:bCs/>
          <w:sz w:val="22"/>
          <w:szCs w:val="22"/>
          <w:lang w:val="cs-CZ"/>
        </w:rPr>
        <w:t>UniversalDose</w:t>
      </w:r>
      <w:proofErr w:type="spellEnd"/>
      <w:r w:rsidR="009176C3">
        <w:rPr>
          <w:rFonts w:ascii="Arial" w:hAnsi="Arial" w:cs="Arial"/>
          <w:b/>
          <w:bCs/>
          <w:sz w:val="22"/>
          <w:szCs w:val="22"/>
          <w:lang w:val="cs-CZ"/>
        </w:rPr>
        <w:t xml:space="preserve">, </w:t>
      </w:r>
      <w:r w:rsidR="00A86DCF" w:rsidRPr="00430844">
        <w:rPr>
          <w:rFonts w:ascii="Arial" w:hAnsi="Arial" w:cs="Arial"/>
          <w:b/>
          <w:bCs/>
          <w:sz w:val="22"/>
          <w:szCs w:val="22"/>
          <w:lang w:val="cs-CZ"/>
        </w:rPr>
        <w:t>kter</w:t>
      </w:r>
      <w:r w:rsidR="00D52906" w:rsidRPr="00430844">
        <w:rPr>
          <w:rFonts w:ascii="Arial" w:hAnsi="Arial" w:cs="Arial"/>
          <w:b/>
          <w:bCs/>
          <w:sz w:val="22"/>
          <w:szCs w:val="22"/>
          <w:lang w:val="cs-CZ"/>
        </w:rPr>
        <w:t>á</w:t>
      </w:r>
      <w:r w:rsidR="00107AB0">
        <w:rPr>
          <w:rFonts w:ascii="Arial" w:hAnsi="Arial" w:cs="Arial"/>
          <w:b/>
          <w:bCs/>
          <w:sz w:val="22"/>
          <w:szCs w:val="22"/>
          <w:lang w:val="cs-CZ"/>
        </w:rPr>
        <w:t xml:space="preserve"> efektivně </w:t>
      </w:r>
      <w:r w:rsidR="00186EE1">
        <w:rPr>
          <w:rFonts w:ascii="Arial" w:hAnsi="Arial" w:cs="Arial"/>
          <w:b/>
          <w:bCs/>
          <w:sz w:val="22"/>
          <w:szCs w:val="22"/>
          <w:lang w:val="cs-CZ"/>
        </w:rPr>
        <w:t>používá</w:t>
      </w:r>
      <w:r w:rsidR="00430844">
        <w:rPr>
          <w:rFonts w:ascii="Arial" w:hAnsi="Arial" w:cs="Arial"/>
          <w:b/>
          <w:bCs/>
          <w:sz w:val="22"/>
          <w:szCs w:val="22"/>
          <w:lang w:val="cs-CZ"/>
        </w:rPr>
        <w:t xml:space="preserve"> </w:t>
      </w:r>
      <w:r w:rsidR="00D52906">
        <w:rPr>
          <w:rFonts w:ascii="Arial" w:hAnsi="Arial" w:cs="Arial"/>
          <w:b/>
          <w:bCs/>
          <w:sz w:val="22"/>
          <w:szCs w:val="22"/>
          <w:lang w:val="cs-CZ"/>
        </w:rPr>
        <w:t>vše</w:t>
      </w:r>
      <w:r w:rsidR="00430844">
        <w:rPr>
          <w:rFonts w:ascii="Arial" w:hAnsi="Arial" w:cs="Arial"/>
          <w:b/>
          <w:bCs/>
          <w:sz w:val="22"/>
          <w:szCs w:val="22"/>
          <w:lang w:val="cs-CZ"/>
        </w:rPr>
        <w:t xml:space="preserve">chny </w:t>
      </w:r>
      <w:r w:rsidR="00D52906">
        <w:rPr>
          <w:rFonts w:ascii="Arial" w:hAnsi="Arial" w:cs="Arial"/>
          <w:b/>
          <w:bCs/>
          <w:sz w:val="22"/>
          <w:szCs w:val="22"/>
          <w:lang w:val="cs-CZ"/>
        </w:rPr>
        <w:t>druhy pracích prostředků tím nejlepším možným způsobem</w:t>
      </w:r>
      <w:r w:rsidR="003615CC">
        <w:rPr>
          <w:rFonts w:ascii="Arial" w:hAnsi="Arial" w:cs="Arial"/>
          <w:b/>
          <w:bCs/>
          <w:sz w:val="22"/>
          <w:szCs w:val="22"/>
          <w:lang w:val="cs-CZ"/>
        </w:rPr>
        <w:t>. P</w:t>
      </w:r>
      <w:r w:rsidR="00D52906">
        <w:rPr>
          <w:rFonts w:ascii="Arial" w:hAnsi="Arial" w:cs="Arial"/>
          <w:b/>
          <w:bCs/>
          <w:sz w:val="22"/>
          <w:szCs w:val="22"/>
          <w:lang w:val="cs-CZ"/>
        </w:rPr>
        <w:t xml:space="preserve">ředevším ale přináší </w:t>
      </w:r>
      <w:r w:rsidR="00430844">
        <w:rPr>
          <w:rFonts w:ascii="Arial" w:hAnsi="Arial" w:cs="Arial"/>
          <w:b/>
          <w:bCs/>
          <w:sz w:val="22"/>
          <w:szCs w:val="22"/>
          <w:lang w:val="cs-CZ"/>
        </w:rPr>
        <w:t>inovativní využití dávkování gelových pracích kapslí</w:t>
      </w:r>
      <w:r w:rsidR="00D52906">
        <w:rPr>
          <w:rFonts w:ascii="Arial" w:hAnsi="Arial" w:cs="Arial"/>
          <w:b/>
          <w:bCs/>
          <w:sz w:val="22"/>
          <w:szCs w:val="22"/>
          <w:lang w:val="cs-CZ"/>
        </w:rPr>
        <w:t xml:space="preserve">. </w:t>
      </w:r>
      <w:r w:rsidR="009176C3">
        <w:rPr>
          <w:rFonts w:ascii="Arial" w:hAnsi="Arial" w:cs="Arial"/>
          <w:b/>
          <w:bCs/>
          <w:sz w:val="22"/>
          <w:szCs w:val="22"/>
          <w:lang w:val="cs-CZ"/>
        </w:rPr>
        <w:t xml:space="preserve">Přispívá </w:t>
      </w:r>
      <w:r w:rsidR="00D52906">
        <w:rPr>
          <w:rFonts w:ascii="Arial" w:hAnsi="Arial" w:cs="Arial"/>
          <w:b/>
          <w:bCs/>
          <w:sz w:val="22"/>
          <w:szCs w:val="22"/>
          <w:lang w:val="cs-CZ"/>
        </w:rPr>
        <w:t>tak</w:t>
      </w:r>
      <w:r w:rsidR="009176C3">
        <w:rPr>
          <w:rFonts w:ascii="Arial" w:hAnsi="Arial" w:cs="Arial"/>
          <w:b/>
          <w:bCs/>
          <w:sz w:val="22"/>
          <w:szCs w:val="22"/>
          <w:lang w:val="cs-CZ"/>
        </w:rPr>
        <w:t xml:space="preserve"> nejen k </w:t>
      </w:r>
      <w:r w:rsidR="00DD0A60">
        <w:rPr>
          <w:rFonts w:ascii="Arial" w:hAnsi="Arial" w:cs="Arial"/>
          <w:b/>
          <w:bCs/>
          <w:sz w:val="22"/>
          <w:szCs w:val="22"/>
          <w:lang w:val="cs-CZ"/>
        </w:rPr>
        <w:t>šetrnějšímu</w:t>
      </w:r>
      <w:r w:rsidR="009176C3">
        <w:rPr>
          <w:rFonts w:ascii="Arial" w:hAnsi="Arial" w:cs="Arial"/>
          <w:b/>
          <w:bCs/>
          <w:sz w:val="22"/>
          <w:szCs w:val="22"/>
          <w:lang w:val="cs-CZ"/>
        </w:rPr>
        <w:t xml:space="preserve"> </w:t>
      </w:r>
      <w:r w:rsidR="004A2577">
        <w:rPr>
          <w:rFonts w:ascii="Arial" w:hAnsi="Arial" w:cs="Arial"/>
          <w:b/>
          <w:bCs/>
          <w:sz w:val="22"/>
          <w:szCs w:val="22"/>
          <w:lang w:val="cs-CZ"/>
        </w:rPr>
        <w:br/>
      </w:r>
      <w:r w:rsidR="009176C3">
        <w:rPr>
          <w:rFonts w:ascii="Arial" w:hAnsi="Arial" w:cs="Arial"/>
          <w:b/>
          <w:bCs/>
          <w:sz w:val="22"/>
          <w:szCs w:val="22"/>
          <w:lang w:val="cs-CZ"/>
        </w:rPr>
        <w:t xml:space="preserve">a zároveň ekologičtějšímu praní, ale dokáže </w:t>
      </w:r>
      <w:r w:rsidR="0075187C">
        <w:rPr>
          <w:rFonts w:ascii="Arial" w:hAnsi="Arial" w:cs="Arial"/>
          <w:b/>
          <w:bCs/>
          <w:sz w:val="22"/>
          <w:szCs w:val="22"/>
          <w:lang w:val="cs-CZ"/>
        </w:rPr>
        <w:t>naví</w:t>
      </w:r>
      <w:r w:rsidR="00DF12DF">
        <w:rPr>
          <w:rFonts w:ascii="Arial" w:hAnsi="Arial" w:cs="Arial"/>
          <w:b/>
          <w:bCs/>
          <w:sz w:val="22"/>
          <w:szCs w:val="22"/>
          <w:lang w:val="cs-CZ"/>
        </w:rPr>
        <w:t xml:space="preserve">c </w:t>
      </w:r>
      <w:r w:rsidR="00167DEE">
        <w:rPr>
          <w:rFonts w:ascii="Arial" w:hAnsi="Arial" w:cs="Arial"/>
          <w:b/>
          <w:bCs/>
          <w:sz w:val="22"/>
          <w:szCs w:val="22"/>
          <w:lang w:val="cs-CZ"/>
        </w:rPr>
        <w:t xml:space="preserve">snížit spotřebu </w:t>
      </w:r>
      <w:r w:rsidR="009176C3">
        <w:rPr>
          <w:rFonts w:ascii="Arial" w:hAnsi="Arial" w:cs="Arial"/>
          <w:b/>
          <w:bCs/>
          <w:sz w:val="22"/>
          <w:szCs w:val="22"/>
          <w:lang w:val="cs-CZ"/>
        </w:rPr>
        <w:t>vod</w:t>
      </w:r>
      <w:r w:rsidR="00167DEE">
        <w:rPr>
          <w:rFonts w:ascii="Arial" w:hAnsi="Arial" w:cs="Arial"/>
          <w:b/>
          <w:bCs/>
          <w:sz w:val="22"/>
          <w:szCs w:val="22"/>
          <w:lang w:val="cs-CZ"/>
        </w:rPr>
        <w:t>y</w:t>
      </w:r>
      <w:r w:rsidR="00A86DCF">
        <w:rPr>
          <w:rFonts w:ascii="Arial" w:hAnsi="Arial" w:cs="Arial"/>
          <w:b/>
          <w:bCs/>
          <w:sz w:val="22"/>
          <w:szCs w:val="22"/>
          <w:lang w:val="cs-CZ"/>
        </w:rPr>
        <w:t xml:space="preserve">, </w:t>
      </w:r>
      <w:r w:rsidR="009176C3">
        <w:rPr>
          <w:rFonts w:ascii="Arial" w:hAnsi="Arial" w:cs="Arial"/>
          <w:b/>
          <w:bCs/>
          <w:sz w:val="22"/>
          <w:szCs w:val="22"/>
          <w:lang w:val="cs-CZ"/>
        </w:rPr>
        <w:t>energií</w:t>
      </w:r>
      <w:r w:rsidR="00A86DCF">
        <w:rPr>
          <w:rFonts w:ascii="Arial" w:hAnsi="Arial" w:cs="Arial"/>
          <w:b/>
          <w:bCs/>
          <w:sz w:val="22"/>
          <w:szCs w:val="22"/>
          <w:lang w:val="cs-CZ"/>
        </w:rPr>
        <w:t xml:space="preserve"> i prací</w:t>
      </w:r>
      <w:r w:rsidR="00B63952">
        <w:rPr>
          <w:rFonts w:ascii="Arial" w:hAnsi="Arial" w:cs="Arial"/>
          <w:b/>
          <w:bCs/>
          <w:sz w:val="22"/>
          <w:szCs w:val="22"/>
          <w:lang w:val="cs-CZ"/>
        </w:rPr>
        <w:t xml:space="preserve">ch </w:t>
      </w:r>
      <w:r w:rsidR="00A86DCF">
        <w:rPr>
          <w:rFonts w:ascii="Arial" w:hAnsi="Arial" w:cs="Arial"/>
          <w:b/>
          <w:bCs/>
          <w:sz w:val="22"/>
          <w:szCs w:val="22"/>
          <w:lang w:val="cs-CZ"/>
        </w:rPr>
        <w:t>prostředk</w:t>
      </w:r>
      <w:r w:rsidR="00196F36">
        <w:rPr>
          <w:rFonts w:ascii="Arial" w:hAnsi="Arial" w:cs="Arial"/>
          <w:b/>
          <w:bCs/>
          <w:sz w:val="22"/>
          <w:szCs w:val="22"/>
          <w:lang w:val="cs-CZ"/>
        </w:rPr>
        <w:t>ů</w:t>
      </w:r>
      <w:r w:rsidR="009176C3">
        <w:rPr>
          <w:rFonts w:ascii="Arial" w:hAnsi="Arial" w:cs="Arial"/>
          <w:b/>
          <w:bCs/>
          <w:sz w:val="22"/>
          <w:szCs w:val="22"/>
          <w:lang w:val="cs-CZ"/>
        </w:rPr>
        <w:t>.</w:t>
      </w:r>
    </w:p>
    <w:p w14:paraId="2C14DFDB" w14:textId="77777777" w:rsidR="00F403C3" w:rsidRDefault="00F403C3" w:rsidP="00D52906">
      <w:pPr>
        <w:spacing w:line="360" w:lineRule="auto"/>
        <w:ind w:left="1134" w:right="567"/>
        <w:jc w:val="both"/>
        <w:rPr>
          <w:rFonts w:ascii="Arial" w:hAnsi="Arial" w:cs="Arial"/>
          <w:b/>
          <w:bCs/>
          <w:sz w:val="22"/>
          <w:szCs w:val="22"/>
          <w:lang w:val="cs-CZ"/>
        </w:rPr>
      </w:pPr>
    </w:p>
    <w:p w14:paraId="5AE5E399" w14:textId="67644327" w:rsidR="00F403C3" w:rsidRPr="002D221E" w:rsidRDefault="00F403C3" w:rsidP="00D52906">
      <w:pPr>
        <w:spacing w:line="360" w:lineRule="auto"/>
        <w:ind w:left="1134" w:right="567"/>
        <w:jc w:val="both"/>
        <w:rPr>
          <w:rFonts w:ascii="Arial" w:hAnsi="Arial" w:cs="Arial"/>
          <w:b/>
          <w:bCs/>
          <w:sz w:val="22"/>
          <w:szCs w:val="22"/>
          <w:lang w:val="cs-CZ"/>
        </w:rPr>
      </w:pPr>
      <w:r>
        <w:rPr>
          <w:rFonts w:ascii="Arial" w:hAnsi="Arial" w:cs="Arial"/>
          <w:b/>
          <w:bCs/>
          <w:noProof/>
          <w:sz w:val="22"/>
          <w:szCs w:val="22"/>
          <w:lang w:val="cs-CZ"/>
        </w:rPr>
        <w:drawing>
          <wp:inline distT="0" distB="0" distL="0" distR="0" wp14:anchorId="0C712688" wp14:editId="73B5A1FA">
            <wp:extent cx="5059680" cy="2559143"/>
            <wp:effectExtent l="0" t="0" r="0" b="635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6080" cy="2577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1E4A75" w14:textId="1A13DE12" w:rsidR="004F5904" w:rsidRDefault="004F5904" w:rsidP="004F5904">
      <w:pPr>
        <w:pStyle w:val="BodyA"/>
        <w:spacing w:line="360" w:lineRule="auto"/>
        <w:ind w:left="1134" w:right="567"/>
        <w:jc w:val="both"/>
        <w:rPr>
          <w:rFonts w:ascii="Arial" w:hAnsi="Arial" w:cs="Arial"/>
          <w:b/>
          <w:lang w:val="cs-CZ"/>
        </w:rPr>
      </w:pPr>
    </w:p>
    <w:p w14:paraId="75A914D1" w14:textId="6567712D" w:rsidR="00396611" w:rsidRPr="002D221E" w:rsidRDefault="00DD0A60" w:rsidP="00D731B1">
      <w:pPr>
        <w:pStyle w:val="BodyA"/>
        <w:spacing w:line="360" w:lineRule="auto"/>
        <w:ind w:left="1134" w:right="567"/>
        <w:jc w:val="both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lang w:val="cs-CZ"/>
        </w:rPr>
        <w:t>Patentovaná</w:t>
      </w:r>
      <w:r w:rsidR="00A86DCF">
        <w:rPr>
          <w:rFonts w:ascii="Arial" w:hAnsi="Arial" w:cs="Arial"/>
          <w:b/>
          <w:lang w:val="cs-CZ"/>
        </w:rPr>
        <w:t xml:space="preserve"> zásuvka</w:t>
      </w:r>
      <w:r>
        <w:rPr>
          <w:rFonts w:ascii="Arial" w:hAnsi="Arial" w:cs="Arial"/>
          <w:b/>
          <w:lang w:val="cs-CZ"/>
        </w:rPr>
        <w:t xml:space="preserve"> pro efektivní </w:t>
      </w:r>
      <w:r w:rsidR="00FA462A">
        <w:rPr>
          <w:rFonts w:ascii="Arial" w:hAnsi="Arial" w:cs="Arial"/>
          <w:b/>
          <w:lang w:val="cs-CZ"/>
        </w:rPr>
        <w:t xml:space="preserve">dávkování </w:t>
      </w:r>
    </w:p>
    <w:p w14:paraId="10C3C8A2" w14:textId="153412A6" w:rsidR="00302AD0" w:rsidRPr="00302AD0" w:rsidRDefault="00A86DCF" w:rsidP="00302AD0">
      <w:pPr>
        <w:pStyle w:val="BodyA"/>
        <w:spacing w:line="360" w:lineRule="auto"/>
        <w:ind w:left="1134" w:right="567"/>
        <w:jc w:val="both"/>
        <w:rPr>
          <w:rFonts w:ascii="Arial" w:hAnsi="Arial" w:cs="Arial"/>
          <w:bCs/>
          <w:lang w:val="cs-CZ"/>
        </w:rPr>
      </w:pPr>
      <w:r w:rsidRPr="00A86DCF">
        <w:rPr>
          <w:noProof/>
          <w:lang w:val="cs-CZ"/>
        </w:rPr>
        <w:t>Obliba</w:t>
      </w:r>
      <w:r>
        <w:rPr>
          <w:b/>
          <w:bCs/>
          <w:noProof/>
          <w:lang w:val="cs-CZ"/>
        </w:rPr>
        <w:t xml:space="preserve"> </w:t>
      </w:r>
      <w:r>
        <w:rPr>
          <w:noProof/>
          <w:lang w:val="cs-CZ"/>
        </w:rPr>
        <w:t>gelových kapslí na praní stále roste</w:t>
      </w:r>
      <w:r w:rsidR="00220EE4">
        <w:rPr>
          <w:noProof/>
          <w:lang w:val="cs-CZ"/>
        </w:rPr>
        <w:t xml:space="preserve">. </w:t>
      </w:r>
      <w:r w:rsidR="00947DC1">
        <w:rPr>
          <w:noProof/>
          <w:lang w:val="cs-CZ"/>
        </w:rPr>
        <w:t>J</w:t>
      </w:r>
      <w:r>
        <w:rPr>
          <w:noProof/>
          <w:lang w:val="cs-CZ"/>
        </w:rPr>
        <w:t xml:space="preserve">sou koncentrovanější, účinnější a vyžadují méně obalového materiálu. Jejich vkládání přímo do bubnu pračky však nemusí být vždy ideálním řešením. Stává se, že se kapsle nerozpustí správně a zbytky pracího prostředku mohou zůstat na prádle, zvlášt při </w:t>
      </w:r>
      <w:r w:rsidR="00DD0A60">
        <w:rPr>
          <w:noProof/>
          <w:lang w:val="cs-CZ"/>
        </w:rPr>
        <w:t xml:space="preserve">stále více </w:t>
      </w:r>
      <w:r>
        <w:rPr>
          <w:noProof/>
          <w:lang w:val="cs-CZ"/>
        </w:rPr>
        <w:t xml:space="preserve">doporučovaném praní při nízkých teplotách. Proto AEG vyvinulo jedinečnou zásuvku </w:t>
      </w:r>
      <w:r w:rsidRPr="00A86DCF">
        <w:rPr>
          <w:b/>
          <w:bCs/>
          <w:noProof/>
          <w:lang w:val="cs-CZ"/>
        </w:rPr>
        <w:t>UniversalDose</w:t>
      </w:r>
      <w:r>
        <w:rPr>
          <w:noProof/>
          <w:lang w:val="cs-CZ"/>
        </w:rPr>
        <w:t xml:space="preserve">, která </w:t>
      </w:r>
      <w:r w:rsidR="009478D8">
        <w:rPr>
          <w:noProof/>
          <w:lang w:val="cs-CZ"/>
        </w:rPr>
        <w:t>efektivně zaji</w:t>
      </w:r>
      <w:r w:rsidR="00EE1ABA">
        <w:rPr>
          <w:noProof/>
          <w:lang w:val="cs-CZ"/>
        </w:rPr>
        <w:t>stí využití</w:t>
      </w:r>
      <w:r w:rsidR="00BC3CBD">
        <w:rPr>
          <w:noProof/>
          <w:lang w:val="cs-CZ"/>
        </w:rPr>
        <w:t xml:space="preserve"> všech druh</w:t>
      </w:r>
      <w:r w:rsidR="009478D8">
        <w:rPr>
          <w:noProof/>
          <w:lang w:val="cs-CZ"/>
        </w:rPr>
        <w:t>ů</w:t>
      </w:r>
      <w:r w:rsidR="00BC3CBD">
        <w:rPr>
          <w:noProof/>
          <w:lang w:val="cs-CZ"/>
        </w:rPr>
        <w:t xml:space="preserve"> pracích prostředků</w:t>
      </w:r>
      <w:r w:rsidR="00EE1ABA">
        <w:rPr>
          <w:noProof/>
          <w:lang w:val="cs-CZ"/>
        </w:rPr>
        <w:t xml:space="preserve">, </w:t>
      </w:r>
      <w:r w:rsidR="00612BC3">
        <w:rPr>
          <w:noProof/>
          <w:lang w:val="cs-CZ"/>
        </w:rPr>
        <w:t>aviváže</w:t>
      </w:r>
      <w:r w:rsidR="00EE1ABA">
        <w:rPr>
          <w:noProof/>
          <w:lang w:val="cs-CZ"/>
        </w:rPr>
        <w:t xml:space="preserve">, včetně unikátního použití </w:t>
      </w:r>
      <w:r w:rsidR="00086F0E">
        <w:rPr>
          <w:noProof/>
          <w:lang w:val="cs-CZ"/>
        </w:rPr>
        <w:t>prací</w:t>
      </w:r>
      <w:r w:rsidR="008931BD">
        <w:rPr>
          <w:noProof/>
          <w:lang w:val="cs-CZ"/>
        </w:rPr>
        <w:t xml:space="preserve">ch </w:t>
      </w:r>
      <w:r w:rsidR="00086F0E">
        <w:rPr>
          <w:noProof/>
          <w:lang w:val="cs-CZ"/>
        </w:rPr>
        <w:t>kapsl</w:t>
      </w:r>
      <w:r w:rsidR="008931BD">
        <w:rPr>
          <w:noProof/>
          <w:lang w:val="cs-CZ"/>
        </w:rPr>
        <w:t>í</w:t>
      </w:r>
      <w:r w:rsidR="007E73F6">
        <w:rPr>
          <w:noProof/>
          <w:lang w:val="cs-CZ"/>
        </w:rPr>
        <w:t>.</w:t>
      </w:r>
      <w:r w:rsidR="00852786">
        <w:rPr>
          <w:noProof/>
          <w:lang w:val="cs-CZ"/>
        </w:rPr>
        <w:t xml:space="preserve"> </w:t>
      </w:r>
      <w:r w:rsidR="00313A28">
        <w:rPr>
          <w:noProof/>
          <w:lang w:val="cs-CZ"/>
        </w:rPr>
        <w:t>Z</w:t>
      </w:r>
      <w:r w:rsidR="00313A28" w:rsidRPr="00313A28">
        <w:rPr>
          <w:noProof/>
          <w:lang w:val="cs-CZ"/>
        </w:rPr>
        <w:t xml:space="preserve">a vynikající </w:t>
      </w:r>
      <w:r w:rsidR="004A2577">
        <w:rPr>
          <w:noProof/>
          <w:lang w:val="cs-CZ"/>
        </w:rPr>
        <w:lastRenderedPageBreak/>
        <w:t>výsledky</w:t>
      </w:r>
      <w:r w:rsidR="00313A28">
        <w:rPr>
          <w:noProof/>
          <w:lang w:val="cs-CZ"/>
        </w:rPr>
        <w:t xml:space="preserve"> získala zásuvka </w:t>
      </w:r>
      <w:r w:rsidR="00313A28" w:rsidRPr="00313A28">
        <w:rPr>
          <w:noProof/>
          <w:lang w:val="cs-CZ"/>
        </w:rPr>
        <w:t xml:space="preserve">UniversalDose RedDot </w:t>
      </w:r>
      <w:r w:rsidR="004A5C62">
        <w:rPr>
          <w:noProof/>
          <w:lang w:val="cs-CZ"/>
        </w:rPr>
        <w:t xml:space="preserve">Design </w:t>
      </w:r>
      <w:r w:rsidR="00313A28" w:rsidRPr="00313A28">
        <w:rPr>
          <w:noProof/>
          <w:lang w:val="cs-CZ"/>
        </w:rPr>
        <w:t xml:space="preserve">Award </w:t>
      </w:r>
      <w:r w:rsidR="00313A28">
        <w:rPr>
          <w:noProof/>
          <w:lang w:val="cs-CZ"/>
        </w:rPr>
        <w:t>2022</w:t>
      </w:r>
      <w:r w:rsidR="00302AD0">
        <w:rPr>
          <w:noProof/>
          <w:lang w:val="cs-CZ"/>
        </w:rPr>
        <w:t xml:space="preserve">, </w:t>
      </w:r>
      <w:r w:rsidR="00302AD0" w:rsidRPr="00302AD0">
        <w:rPr>
          <w:rFonts w:ascii="Arial" w:hAnsi="Arial" w:cs="Arial"/>
          <w:bCs/>
          <w:lang w:val="cs-CZ"/>
        </w:rPr>
        <w:t>jed</w:t>
      </w:r>
      <w:r w:rsidR="00302AD0">
        <w:rPr>
          <w:rFonts w:ascii="Arial" w:hAnsi="Arial" w:cs="Arial"/>
          <w:bCs/>
          <w:lang w:val="cs-CZ"/>
        </w:rPr>
        <w:t>no</w:t>
      </w:r>
      <w:r w:rsidR="00302AD0" w:rsidRPr="00302AD0">
        <w:rPr>
          <w:rFonts w:ascii="Arial" w:hAnsi="Arial" w:cs="Arial"/>
          <w:bCs/>
          <w:lang w:val="cs-CZ"/>
        </w:rPr>
        <w:t xml:space="preserve"> z nejvýznamnějších světových ocenění za design</w:t>
      </w:r>
      <w:r w:rsidR="009A4CF2">
        <w:rPr>
          <w:rFonts w:ascii="Arial" w:hAnsi="Arial" w:cs="Arial"/>
          <w:bCs/>
          <w:lang w:val="cs-CZ"/>
        </w:rPr>
        <w:t xml:space="preserve"> a kvalitu</w:t>
      </w:r>
      <w:r w:rsidR="00302AD0" w:rsidRPr="00302AD0">
        <w:rPr>
          <w:rFonts w:ascii="Arial" w:hAnsi="Arial" w:cs="Arial"/>
          <w:bCs/>
          <w:lang w:val="cs-CZ"/>
        </w:rPr>
        <w:t xml:space="preserve"> výrobk</w:t>
      </w:r>
      <w:r w:rsidR="009A4CF2">
        <w:rPr>
          <w:rFonts w:ascii="Arial" w:hAnsi="Arial" w:cs="Arial"/>
          <w:bCs/>
          <w:lang w:val="cs-CZ"/>
        </w:rPr>
        <w:t>u</w:t>
      </w:r>
      <w:r w:rsidR="00302AD0" w:rsidRPr="00302AD0">
        <w:rPr>
          <w:rFonts w:ascii="Arial" w:hAnsi="Arial" w:cs="Arial"/>
          <w:bCs/>
          <w:lang w:val="cs-CZ"/>
        </w:rPr>
        <w:t>.</w:t>
      </w:r>
    </w:p>
    <w:p w14:paraId="48A448BA" w14:textId="7A751690" w:rsidR="00AD021D" w:rsidRPr="00AD021D" w:rsidRDefault="00AD021D" w:rsidP="00AD021D">
      <w:pPr>
        <w:pStyle w:val="BodyA"/>
        <w:spacing w:line="360" w:lineRule="auto"/>
        <w:ind w:left="1134" w:right="567"/>
        <w:jc w:val="both"/>
        <w:rPr>
          <w:noProof/>
          <w:lang w:val="cs-CZ"/>
        </w:rPr>
      </w:pPr>
    </w:p>
    <w:p w14:paraId="44813EFE" w14:textId="68EB9FF2" w:rsidR="00194260" w:rsidRPr="00A86DCF" w:rsidRDefault="00194260" w:rsidP="00194260">
      <w:pPr>
        <w:pStyle w:val="Nadpis2"/>
        <w:spacing w:line="360" w:lineRule="auto"/>
        <w:ind w:left="1134" w:right="567"/>
        <w:jc w:val="both"/>
        <w:rPr>
          <w:rStyle w:val="y2iqfc"/>
          <w:rFonts w:ascii="Arial" w:hAnsi="Arial" w:cs="Arial"/>
          <w:b/>
          <w:bCs/>
          <w:color w:val="auto"/>
          <w:sz w:val="22"/>
          <w:szCs w:val="22"/>
          <w:lang w:val="cs-CZ"/>
        </w:rPr>
      </w:pPr>
      <w:r>
        <w:rPr>
          <w:rFonts w:ascii="Arial" w:hAnsi="Arial" w:cs="Arial"/>
          <w:b/>
          <w:bCs/>
          <w:color w:val="auto"/>
          <w:sz w:val="22"/>
          <w:szCs w:val="22"/>
          <w:lang w:val="cs-CZ"/>
        </w:rPr>
        <w:t>Propojení inovativní technologie a designu</w:t>
      </w:r>
    </w:p>
    <w:p w14:paraId="2D5A616E" w14:textId="72BE73C0" w:rsidR="00194260" w:rsidRDefault="004A2577" w:rsidP="007F6F02">
      <w:pPr>
        <w:pStyle w:val="BodyA"/>
        <w:spacing w:line="360" w:lineRule="auto"/>
        <w:ind w:left="1134" w:right="567"/>
        <w:jc w:val="both"/>
        <w:rPr>
          <w:rFonts w:ascii="Arial" w:hAnsi="Arial" w:cs="Arial"/>
          <w:bCs/>
          <w:lang w:val="cs-CZ"/>
        </w:rPr>
      </w:pPr>
      <w:r>
        <w:rPr>
          <w:rFonts w:ascii="Arial" w:hAnsi="Arial" w:cs="Arial"/>
          <w:bCs/>
          <w:noProof/>
          <w:lang w:val="cs-CZ"/>
        </w:rPr>
        <w:drawing>
          <wp:anchor distT="0" distB="0" distL="114300" distR="114300" simplePos="0" relativeHeight="251659265" behindDoc="0" locked="0" layoutInCell="1" allowOverlap="1" wp14:anchorId="5C6D0B40" wp14:editId="53B29232">
            <wp:simplePos x="0" y="0"/>
            <wp:positionH relativeFrom="margin">
              <wp:posOffset>739775</wp:posOffset>
            </wp:positionH>
            <wp:positionV relativeFrom="margin">
              <wp:posOffset>1085487</wp:posOffset>
            </wp:positionV>
            <wp:extent cx="2895600" cy="1816735"/>
            <wp:effectExtent l="0" t="0" r="0" b="0"/>
            <wp:wrapSquare wrapText="bothSides"/>
            <wp:docPr id="2" name="Picture 2" descr="Obsah obrázku interiér, kuchyňské spotřebiče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Obsah obrázku interiér, kuchyňské spotřebiče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816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95280">
        <w:rPr>
          <w:rFonts w:ascii="Arial" w:hAnsi="Arial" w:cs="Arial"/>
          <w:bCs/>
          <w:lang w:val="cs-CZ"/>
        </w:rPr>
        <w:t xml:space="preserve">Zásuvka </w:t>
      </w:r>
      <w:proofErr w:type="spellStart"/>
      <w:r w:rsidR="00194260" w:rsidRPr="00AD021D">
        <w:rPr>
          <w:rFonts w:ascii="Arial" w:hAnsi="Arial" w:cs="Arial"/>
          <w:b/>
          <w:lang w:val="cs-CZ"/>
        </w:rPr>
        <w:t>UniversalDose</w:t>
      </w:r>
      <w:proofErr w:type="spellEnd"/>
      <w:r w:rsidR="00995280">
        <w:rPr>
          <w:rFonts w:ascii="Arial" w:hAnsi="Arial" w:cs="Arial"/>
          <w:b/>
          <w:lang w:val="cs-CZ"/>
        </w:rPr>
        <w:t xml:space="preserve"> </w:t>
      </w:r>
      <w:r w:rsidR="00506B3B">
        <w:rPr>
          <w:rFonts w:ascii="Arial" w:hAnsi="Arial" w:cs="Arial"/>
          <w:bCs/>
          <w:lang w:val="cs-CZ"/>
        </w:rPr>
        <w:t xml:space="preserve">je vyvinuta a patentována jako účinné řešení pro </w:t>
      </w:r>
      <w:r w:rsidR="00ED5226">
        <w:rPr>
          <w:rFonts w:ascii="Arial" w:hAnsi="Arial" w:cs="Arial"/>
          <w:bCs/>
          <w:lang w:val="cs-CZ"/>
        </w:rPr>
        <w:t>v</w:t>
      </w:r>
      <w:r w:rsidR="00506B3B">
        <w:rPr>
          <w:rFonts w:ascii="Arial" w:hAnsi="Arial" w:cs="Arial"/>
          <w:bCs/>
          <w:lang w:val="cs-CZ"/>
        </w:rPr>
        <w:t>šechny druhy</w:t>
      </w:r>
      <w:r w:rsidR="00194260">
        <w:rPr>
          <w:rFonts w:ascii="Arial" w:hAnsi="Arial" w:cs="Arial"/>
          <w:bCs/>
          <w:lang w:val="cs-CZ"/>
        </w:rPr>
        <w:t xml:space="preserve"> </w:t>
      </w:r>
      <w:r w:rsidR="00194260" w:rsidRPr="005F5302">
        <w:rPr>
          <w:rFonts w:ascii="Arial" w:hAnsi="Arial" w:cs="Arial"/>
          <w:bCs/>
          <w:lang w:val="cs-CZ"/>
        </w:rPr>
        <w:t>pracích prostředků</w:t>
      </w:r>
      <w:r w:rsidR="00194260">
        <w:rPr>
          <w:rFonts w:ascii="Arial" w:hAnsi="Arial" w:cs="Arial"/>
          <w:bCs/>
          <w:lang w:val="cs-CZ"/>
        </w:rPr>
        <w:t>, jako j</w:t>
      </w:r>
      <w:r w:rsidR="00B90006">
        <w:rPr>
          <w:rFonts w:ascii="Arial" w:hAnsi="Arial" w:cs="Arial"/>
          <w:bCs/>
          <w:lang w:val="cs-CZ"/>
        </w:rPr>
        <w:t>e prací prášek, gel nebo aviv</w:t>
      </w:r>
      <w:r w:rsidR="000C1352">
        <w:rPr>
          <w:rFonts w:ascii="Arial" w:hAnsi="Arial" w:cs="Arial"/>
          <w:bCs/>
          <w:lang w:val="cs-CZ"/>
        </w:rPr>
        <w:t>áž</w:t>
      </w:r>
      <w:r>
        <w:rPr>
          <w:rFonts w:ascii="Arial" w:hAnsi="Arial" w:cs="Arial"/>
          <w:bCs/>
          <w:lang w:val="cs-CZ"/>
        </w:rPr>
        <w:t>,</w:t>
      </w:r>
      <w:r w:rsidR="0069425B">
        <w:rPr>
          <w:rFonts w:ascii="Arial" w:hAnsi="Arial" w:cs="Arial"/>
          <w:bCs/>
          <w:lang w:val="cs-CZ"/>
        </w:rPr>
        <w:t xml:space="preserve"> a </w:t>
      </w:r>
      <w:r w:rsidR="00194260">
        <w:rPr>
          <w:rFonts w:ascii="Arial" w:hAnsi="Arial" w:cs="Arial"/>
          <w:bCs/>
          <w:lang w:val="cs-CZ"/>
        </w:rPr>
        <w:t xml:space="preserve">navíc zahrnuje i speciálně vyhrazený dávkovač na </w:t>
      </w:r>
      <w:r w:rsidR="0069425B">
        <w:rPr>
          <w:rFonts w:ascii="Arial" w:hAnsi="Arial" w:cs="Arial"/>
          <w:bCs/>
          <w:lang w:val="cs-CZ"/>
        </w:rPr>
        <w:t xml:space="preserve">prací </w:t>
      </w:r>
      <w:r w:rsidR="00194260">
        <w:rPr>
          <w:rFonts w:ascii="Arial" w:hAnsi="Arial" w:cs="Arial"/>
          <w:bCs/>
          <w:lang w:val="cs-CZ"/>
        </w:rPr>
        <w:t>kapsle</w:t>
      </w:r>
      <w:r w:rsidR="00731D9B">
        <w:rPr>
          <w:rFonts w:ascii="Arial" w:hAnsi="Arial" w:cs="Arial"/>
          <w:bCs/>
          <w:lang w:val="cs-CZ"/>
        </w:rPr>
        <w:t xml:space="preserve">. </w:t>
      </w:r>
      <w:r w:rsidR="00521B9E" w:rsidRPr="00521B9E">
        <w:rPr>
          <w:rFonts w:ascii="Arial" w:hAnsi="Arial" w:cs="Arial"/>
          <w:bCs/>
          <w:lang w:val="cs-CZ"/>
        </w:rPr>
        <w:t xml:space="preserve">V </w:t>
      </w:r>
      <w:r w:rsidR="00194260" w:rsidRPr="00521B9E">
        <w:rPr>
          <w:rFonts w:ascii="Arial" w:hAnsi="Arial" w:cs="Arial"/>
          <w:bCs/>
          <w:lang w:val="cs-CZ"/>
        </w:rPr>
        <w:t xml:space="preserve">hlavní komoře zásuvky </w:t>
      </w:r>
      <w:r w:rsidR="00521B9E" w:rsidRPr="00521B9E">
        <w:rPr>
          <w:rFonts w:ascii="Arial" w:hAnsi="Arial" w:cs="Arial"/>
          <w:bCs/>
          <w:lang w:val="cs-CZ"/>
        </w:rPr>
        <w:t xml:space="preserve">se </w:t>
      </w:r>
      <w:proofErr w:type="gramStart"/>
      <w:r w:rsidR="00194260" w:rsidRPr="00521B9E">
        <w:rPr>
          <w:rFonts w:ascii="Arial" w:hAnsi="Arial" w:cs="Arial"/>
          <w:bCs/>
          <w:lang w:val="cs-CZ"/>
        </w:rPr>
        <w:t>vytvoří</w:t>
      </w:r>
      <w:proofErr w:type="gramEnd"/>
      <w:r>
        <w:rPr>
          <w:rFonts w:ascii="Arial" w:hAnsi="Arial" w:cs="Arial"/>
          <w:bCs/>
          <w:lang w:val="cs-CZ"/>
        </w:rPr>
        <w:t xml:space="preserve"> </w:t>
      </w:r>
      <w:r w:rsidR="00194260" w:rsidRPr="00521B9E">
        <w:rPr>
          <w:rFonts w:ascii="Arial" w:hAnsi="Arial" w:cs="Arial"/>
          <w:bCs/>
          <w:lang w:val="cs-CZ"/>
        </w:rPr>
        <w:t>vír, který společně s vodními tryskami efektivně rozpustí</w:t>
      </w:r>
      <w:r w:rsidR="00194260">
        <w:rPr>
          <w:rFonts w:ascii="Arial" w:hAnsi="Arial" w:cs="Arial"/>
          <w:bCs/>
          <w:lang w:val="cs-CZ"/>
        </w:rPr>
        <w:t xml:space="preserve"> </w:t>
      </w:r>
      <w:r w:rsidR="002F650C">
        <w:rPr>
          <w:rFonts w:ascii="Arial" w:hAnsi="Arial" w:cs="Arial"/>
          <w:bCs/>
          <w:lang w:val="cs-CZ"/>
        </w:rPr>
        <w:t>jakýkoli druh pracího prostředku</w:t>
      </w:r>
      <w:r w:rsidR="00AD021D">
        <w:rPr>
          <w:rFonts w:ascii="Arial" w:hAnsi="Arial" w:cs="Arial"/>
          <w:bCs/>
          <w:lang w:val="cs-CZ"/>
        </w:rPr>
        <w:t xml:space="preserve"> </w:t>
      </w:r>
      <w:r w:rsidR="00AD021D" w:rsidRPr="00AD021D">
        <w:rPr>
          <w:rFonts w:ascii="Arial" w:hAnsi="Arial" w:cs="Arial"/>
          <w:bCs/>
          <w:lang w:val="cs-CZ"/>
        </w:rPr>
        <w:t>ještě dříve, než se dostan</w:t>
      </w:r>
      <w:r w:rsidR="001A5779">
        <w:rPr>
          <w:rFonts w:ascii="Arial" w:hAnsi="Arial" w:cs="Arial"/>
          <w:bCs/>
          <w:lang w:val="cs-CZ"/>
        </w:rPr>
        <w:t>e</w:t>
      </w:r>
      <w:r w:rsidR="00AD021D" w:rsidRPr="00AD021D">
        <w:rPr>
          <w:rFonts w:ascii="Arial" w:hAnsi="Arial" w:cs="Arial"/>
          <w:bCs/>
          <w:lang w:val="cs-CZ"/>
        </w:rPr>
        <w:t xml:space="preserve"> do bubnu k prádlu. Koncentrace pracího prostředku je </w:t>
      </w:r>
      <w:r w:rsidR="007D0F96">
        <w:rPr>
          <w:rFonts w:ascii="Arial" w:hAnsi="Arial" w:cs="Arial"/>
          <w:bCs/>
          <w:lang w:val="cs-CZ"/>
        </w:rPr>
        <w:t>pak</w:t>
      </w:r>
      <w:r w:rsidR="00AD021D" w:rsidRPr="00AD021D">
        <w:rPr>
          <w:rFonts w:ascii="Arial" w:hAnsi="Arial" w:cs="Arial"/>
          <w:bCs/>
          <w:lang w:val="cs-CZ"/>
        </w:rPr>
        <w:t xml:space="preserve"> ve všech částech bubnu stejná a</w:t>
      </w:r>
      <w:r w:rsidR="00130A73" w:rsidRPr="00130A73">
        <w:rPr>
          <w:rFonts w:ascii="Arial" w:hAnsi="Arial" w:cs="Arial"/>
          <w:bCs/>
          <w:lang w:val="cs-CZ"/>
        </w:rPr>
        <w:t xml:space="preserve"> </w:t>
      </w:r>
      <w:r w:rsidR="00130A73" w:rsidRPr="00AD021D">
        <w:rPr>
          <w:rFonts w:ascii="Arial" w:hAnsi="Arial" w:cs="Arial"/>
          <w:bCs/>
          <w:lang w:val="cs-CZ"/>
        </w:rPr>
        <w:t>dochází</w:t>
      </w:r>
      <w:r w:rsidR="00130A73">
        <w:rPr>
          <w:rFonts w:ascii="Arial" w:hAnsi="Arial" w:cs="Arial"/>
          <w:bCs/>
          <w:lang w:val="cs-CZ"/>
        </w:rPr>
        <w:t xml:space="preserve"> tak</w:t>
      </w:r>
      <w:r w:rsidR="00AD021D" w:rsidRPr="00AD021D">
        <w:rPr>
          <w:rFonts w:ascii="Arial" w:hAnsi="Arial" w:cs="Arial"/>
          <w:bCs/>
          <w:lang w:val="cs-CZ"/>
        </w:rPr>
        <w:t xml:space="preserve"> k </w:t>
      </w:r>
      <w:r w:rsidR="001334F5">
        <w:rPr>
          <w:rFonts w:ascii="Arial" w:hAnsi="Arial" w:cs="Arial"/>
          <w:bCs/>
          <w:lang w:val="cs-CZ"/>
        </w:rPr>
        <w:t>a</w:t>
      </w:r>
      <w:r w:rsidR="00AD021D" w:rsidRPr="00AD021D">
        <w:rPr>
          <w:rFonts w:ascii="Arial" w:hAnsi="Arial" w:cs="Arial"/>
          <w:bCs/>
          <w:lang w:val="cs-CZ"/>
        </w:rPr>
        <w:t>ktivnímu praní po celou dobu trvání hlavního pracího cyklu.</w:t>
      </w:r>
      <w:r w:rsidR="00AD021D">
        <w:rPr>
          <w:rFonts w:ascii="Arial" w:hAnsi="Arial" w:cs="Arial"/>
          <w:bCs/>
          <w:lang w:val="cs-CZ"/>
        </w:rPr>
        <w:t xml:space="preserve"> K výhodám </w:t>
      </w:r>
      <w:r w:rsidR="009918A5">
        <w:rPr>
          <w:rFonts w:ascii="Arial" w:hAnsi="Arial" w:cs="Arial"/>
          <w:bCs/>
          <w:lang w:val="cs-CZ"/>
        </w:rPr>
        <w:t>inovativní zás</w:t>
      </w:r>
      <w:r w:rsidR="00783483">
        <w:rPr>
          <w:rFonts w:ascii="Arial" w:hAnsi="Arial" w:cs="Arial"/>
          <w:bCs/>
          <w:lang w:val="cs-CZ"/>
        </w:rPr>
        <w:t>uvky</w:t>
      </w:r>
      <w:r w:rsidR="00AD021D">
        <w:rPr>
          <w:rFonts w:ascii="Arial" w:hAnsi="Arial" w:cs="Arial"/>
          <w:bCs/>
          <w:lang w:val="cs-CZ"/>
        </w:rPr>
        <w:t xml:space="preserve"> </w:t>
      </w:r>
      <w:proofErr w:type="gramStart"/>
      <w:r w:rsidR="00AD021D">
        <w:rPr>
          <w:rFonts w:ascii="Arial" w:hAnsi="Arial" w:cs="Arial"/>
          <w:bCs/>
          <w:lang w:val="cs-CZ"/>
        </w:rPr>
        <w:t>patří</w:t>
      </w:r>
      <w:proofErr w:type="gramEnd"/>
      <w:r w:rsidR="00AD021D">
        <w:rPr>
          <w:rFonts w:ascii="Arial" w:hAnsi="Arial" w:cs="Arial"/>
          <w:bCs/>
          <w:lang w:val="cs-CZ"/>
        </w:rPr>
        <w:t xml:space="preserve"> i </w:t>
      </w:r>
      <w:r w:rsidR="009918A5">
        <w:rPr>
          <w:rFonts w:ascii="Arial" w:hAnsi="Arial" w:cs="Arial"/>
          <w:bCs/>
          <w:lang w:val="cs-CZ"/>
        </w:rPr>
        <w:t xml:space="preserve">její </w:t>
      </w:r>
      <w:r w:rsidR="00AD021D">
        <w:rPr>
          <w:rFonts w:ascii="Arial" w:hAnsi="Arial" w:cs="Arial"/>
          <w:bCs/>
          <w:lang w:val="cs-CZ"/>
        </w:rPr>
        <w:t xml:space="preserve">efektivní samočištění a nižší hlučnost při </w:t>
      </w:r>
      <w:r w:rsidR="00641780">
        <w:rPr>
          <w:rFonts w:ascii="Arial" w:hAnsi="Arial" w:cs="Arial"/>
          <w:bCs/>
          <w:lang w:val="cs-CZ"/>
        </w:rPr>
        <w:t>vyplachování pracího prostředku a aviváže</w:t>
      </w:r>
      <w:r w:rsidR="00AD021D">
        <w:rPr>
          <w:rFonts w:ascii="Arial" w:hAnsi="Arial" w:cs="Arial"/>
          <w:bCs/>
          <w:lang w:val="cs-CZ"/>
        </w:rPr>
        <w:t>.</w:t>
      </w:r>
    </w:p>
    <w:p w14:paraId="2D415EBC" w14:textId="024805D2" w:rsidR="00950092" w:rsidRPr="00A86DCF" w:rsidRDefault="00950092" w:rsidP="00A86DCF">
      <w:pPr>
        <w:pStyle w:val="BodyA"/>
        <w:spacing w:line="360" w:lineRule="auto"/>
        <w:ind w:left="1134" w:right="567"/>
        <w:jc w:val="both"/>
        <w:rPr>
          <w:noProof/>
          <w:lang w:val="cs-CZ"/>
        </w:rPr>
      </w:pPr>
    </w:p>
    <w:p w14:paraId="7A17E918" w14:textId="1B3520A0" w:rsidR="00950092" w:rsidRPr="002D221E" w:rsidRDefault="00D530A1" w:rsidP="00950092">
      <w:pPr>
        <w:pStyle w:val="Nadpis2"/>
        <w:spacing w:line="360" w:lineRule="auto"/>
        <w:ind w:left="1134" w:right="567"/>
        <w:jc w:val="both"/>
        <w:rPr>
          <w:rFonts w:ascii="Arial" w:hAnsi="Arial" w:cs="Arial"/>
          <w:b/>
          <w:bCs/>
          <w:color w:val="auto"/>
          <w:sz w:val="22"/>
          <w:szCs w:val="22"/>
          <w:lang w:val="cs-CZ"/>
        </w:rPr>
      </w:pPr>
      <w:r>
        <w:rPr>
          <w:rFonts w:ascii="Arial" w:hAnsi="Arial" w:cs="Arial"/>
          <w:b/>
          <w:bCs/>
          <w:color w:val="auto"/>
          <w:sz w:val="22"/>
          <w:szCs w:val="22"/>
          <w:lang w:val="cs-CZ"/>
        </w:rPr>
        <w:t>Účinnost t</w:t>
      </w:r>
      <w:r w:rsidR="00A86DCF">
        <w:rPr>
          <w:rFonts w:ascii="Arial" w:hAnsi="Arial" w:cs="Arial"/>
          <w:b/>
          <w:bCs/>
          <w:color w:val="auto"/>
          <w:sz w:val="22"/>
          <w:szCs w:val="22"/>
          <w:lang w:val="cs-CZ"/>
        </w:rPr>
        <w:t>echnologie vodních trysek</w:t>
      </w:r>
      <w:r w:rsidR="009F3792">
        <w:rPr>
          <w:rFonts w:ascii="Arial" w:hAnsi="Arial" w:cs="Arial"/>
          <w:b/>
          <w:bCs/>
          <w:color w:val="auto"/>
          <w:sz w:val="22"/>
          <w:szCs w:val="22"/>
          <w:lang w:val="cs-CZ"/>
        </w:rPr>
        <w:t xml:space="preserve"> </w:t>
      </w:r>
    </w:p>
    <w:p w14:paraId="39CA047F" w14:textId="603153F8" w:rsidR="00DD0A60" w:rsidRDefault="007D0F96" w:rsidP="00BE2248">
      <w:pPr>
        <w:pStyle w:val="BodyA"/>
        <w:spacing w:line="360" w:lineRule="auto"/>
        <w:ind w:left="1134" w:right="567"/>
        <w:jc w:val="both"/>
        <w:rPr>
          <w:noProof/>
          <w:lang w:val="cs-CZ"/>
        </w:rPr>
      </w:pPr>
      <w:r>
        <w:rPr>
          <w:rFonts w:ascii="Arial" w:hAnsi="Arial" w:cs="Arial"/>
          <w:b/>
          <w:bCs/>
          <w:noProof/>
          <w:color w:val="auto"/>
          <w:lang w:val="cs-CZ"/>
        </w:rPr>
        <w:drawing>
          <wp:anchor distT="0" distB="0" distL="114300" distR="114300" simplePos="0" relativeHeight="251660289" behindDoc="0" locked="0" layoutInCell="1" allowOverlap="1" wp14:anchorId="28487164" wp14:editId="32A76956">
            <wp:simplePos x="0" y="0"/>
            <wp:positionH relativeFrom="margin">
              <wp:posOffset>3274695</wp:posOffset>
            </wp:positionH>
            <wp:positionV relativeFrom="margin">
              <wp:posOffset>4965700</wp:posOffset>
            </wp:positionV>
            <wp:extent cx="2484120" cy="1985010"/>
            <wp:effectExtent l="0" t="0" r="5080" b="0"/>
            <wp:wrapSquare wrapText="bothSides"/>
            <wp:docPr id="5" name="Obrázek 5" descr="Obsah obrázku sklo, pitná voda, nádobí, mís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 descr="Obsah obrázku sklo, pitná voda, nádobí, mísa&#10;&#10;Popis byl vytvořen automaticky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4120" cy="1985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6DCF" w:rsidRPr="00A86DCF">
        <w:rPr>
          <w:rFonts w:ascii="Arial" w:hAnsi="Arial" w:cs="Arial"/>
          <w:noProof/>
          <w:lang w:val="en-GB"/>
        </w:rPr>
        <w:t xml:space="preserve">Nová zásuvka praček </w:t>
      </w:r>
      <w:r w:rsidR="00A86DCF" w:rsidRPr="00A86DCF">
        <w:rPr>
          <w:rFonts w:ascii="Arial" w:hAnsi="Arial" w:cs="Arial"/>
          <w:b/>
          <w:bCs/>
          <w:noProof/>
          <w:lang w:val="en-GB"/>
        </w:rPr>
        <w:t xml:space="preserve">AEG </w:t>
      </w:r>
      <w:proofErr w:type="spellStart"/>
      <w:r w:rsidR="00A86DCF" w:rsidRPr="00A86DCF">
        <w:rPr>
          <w:rFonts w:ascii="Arial" w:hAnsi="Arial" w:cs="Arial"/>
          <w:b/>
          <w:bCs/>
          <w:lang w:val="cs-CZ"/>
        </w:rPr>
        <w:t>UniversalDose</w:t>
      </w:r>
      <w:proofErr w:type="spellEnd"/>
      <w:r w:rsidR="00A86DCF" w:rsidRPr="00A86DCF">
        <w:rPr>
          <w:rFonts w:ascii="Arial" w:hAnsi="Arial" w:cs="Arial"/>
          <w:bCs/>
          <w:lang w:val="cs-CZ"/>
        </w:rPr>
        <w:t xml:space="preserve"> využívá </w:t>
      </w:r>
      <w:r w:rsidR="00AD021D">
        <w:rPr>
          <w:rFonts w:ascii="Arial" w:hAnsi="Arial" w:cs="Arial"/>
          <w:bCs/>
          <w:lang w:val="cs-CZ"/>
        </w:rPr>
        <w:t>již zmíně</w:t>
      </w:r>
      <w:r w:rsidR="0069425B">
        <w:rPr>
          <w:rFonts w:ascii="Arial" w:hAnsi="Arial" w:cs="Arial"/>
          <w:bCs/>
          <w:lang w:val="cs-CZ"/>
        </w:rPr>
        <w:t xml:space="preserve">ný systém </w:t>
      </w:r>
      <w:r w:rsidR="00A86DCF" w:rsidRPr="00A86DCF">
        <w:rPr>
          <w:rFonts w:ascii="Arial" w:hAnsi="Arial" w:cs="Arial"/>
          <w:bCs/>
          <w:lang w:val="cs-CZ"/>
        </w:rPr>
        <w:t xml:space="preserve">vodních trysek, které </w:t>
      </w:r>
      <w:r w:rsidR="00BE3D90">
        <w:rPr>
          <w:rFonts w:ascii="Arial" w:hAnsi="Arial" w:cs="Arial"/>
          <w:bCs/>
          <w:lang w:val="cs-CZ"/>
        </w:rPr>
        <w:t>rozpustí</w:t>
      </w:r>
      <w:r w:rsidR="00A86DCF" w:rsidRPr="00A86DCF">
        <w:rPr>
          <w:rFonts w:ascii="Arial" w:hAnsi="Arial" w:cs="Arial"/>
          <w:bCs/>
          <w:lang w:val="cs-CZ"/>
        </w:rPr>
        <w:t xml:space="preserve"> kapsle na praní o 60 % rychleji, než když je vkládáte přímo k prádlu do bubnu pračky, jak jste byli do</w:t>
      </w:r>
      <w:r w:rsidR="00A86DCF">
        <w:rPr>
          <w:rFonts w:ascii="Arial" w:hAnsi="Arial" w:cs="Arial"/>
          <w:bCs/>
          <w:lang w:val="cs-CZ"/>
        </w:rPr>
        <w:t>po</w:t>
      </w:r>
      <w:r w:rsidR="00A86DCF" w:rsidRPr="00A86DCF">
        <w:rPr>
          <w:rFonts w:ascii="Arial" w:hAnsi="Arial" w:cs="Arial"/>
          <w:bCs/>
          <w:lang w:val="cs-CZ"/>
        </w:rPr>
        <w:t xml:space="preserve">sud zvyklí. Speciálně vyvinuté trysky </w:t>
      </w:r>
      <w:proofErr w:type="gramStart"/>
      <w:r w:rsidR="00A86DCF" w:rsidRPr="00A86DCF">
        <w:rPr>
          <w:rFonts w:ascii="Arial" w:hAnsi="Arial" w:cs="Arial"/>
          <w:bCs/>
          <w:lang w:val="cs-CZ"/>
        </w:rPr>
        <w:t>změkčí</w:t>
      </w:r>
      <w:proofErr w:type="gramEnd"/>
      <w:r w:rsidR="00A86DCF" w:rsidRPr="00A86DCF">
        <w:rPr>
          <w:rFonts w:ascii="Arial" w:hAnsi="Arial" w:cs="Arial"/>
          <w:bCs/>
          <w:lang w:val="cs-CZ"/>
        </w:rPr>
        <w:t>, propíchnou a rozpustí kapsle přímo v zásuvce. Díky tomu dosáhnete dokonalých výsledků</w:t>
      </w:r>
      <w:r w:rsidR="00A86DCF">
        <w:rPr>
          <w:rFonts w:ascii="Arial" w:hAnsi="Arial" w:cs="Arial"/>
          <w:bCs/>
          <w:lang w:val="cs-CZ"/>
        </w:rPr>
        <w:t xml:space="preserve"> praní i při nízkých teplotách</w:t>
      </w:r>
      <w:r w:rsidR="004B6AEE">
        <w:rPr>
          <w:rFonts w:ascii="Arial" w:hAnsi="Arial" w:cs="Arial"/>
          <w:bCs/>
          <w:lang w:val="cs-CZ"/>
        </w:rPr>
        <w:t xml:space="preserve"> na 30 °C</w:t>
      </w:r>
      <w:r w:rsidR="00DD0A60">
        <w:rPr>
          <w:rFonts w:ascii="Arial" w:hAnsi="Arial" w:cs="Arial"/>
          <w:bCs/>
          <w:lang w:val="cs-CZ"/>
        </w:rPr>
        <w:t>,</w:t>
      </w:r>
      <w:r w:rsidR="00A86DCF">
        <w:rPr>
          <w:rFonts w:ascii="Arial" w:hAnsi="Arial" w:cs="Arial"/>
          <w:bCs/>
          <w:lang w:val="cs-CZ"/>
        </w:rPr>
        <w:t xml:space="preserve"> n</w:t>
      </w:r>
      <w:r w:rsidR="00DD0A60">
        <w:rPr>
          <w:rFonts w:ascii="Arial" w:hAnsi="Arial" w:cs="Arial"/>
          <w:bCs/>
          <w:lang w:val="cs-CZ"/>
        </w:rPr>
        <w:t xml:space="preserve">apříklad </w:t>
      </w:r>
      <w:r w:rsidR="00A86DCF">
        <w:rPr>
          <w:rFonts w:ascii="Arial" w:hAnsi="Arial" w:cs="Arial"/>
          <w:bCs/>
          <w:lang w:val="cs-CZ"/>
        </w:rPr>
        <w:t>při rychlém programu praní</w:t>
      </w:r>
      <w:r w:rsidR="00DD0A60">
        <w:rPr>
          <w:rFonts w:ascii="Arial" w:hAnsi="Arial" w:cs="Arial"/>
          <w:bCs/>
          <w:lang w:val="cs-CZ"/>
        </w:rPr>
        <w:t xml:space="preserve"> </w:t>
      </w:r>
      <w:r w:rsidR="004B6AEE">
        <w:rPr>
          <w:rFonts w:ascii="Arial" w:hAnsi="Arial" w:cs="Arial"/>
          <w:bCs/>
          <w:lang w:val="cs-CZ"/>
        </w:rPr>
        <w:t xml:space="preserve">za pouhých </w:t>
      </w:r>
      <w:r w:rsidR="000204DD">
        <w:rPr>
          <w:rFonts w:ascii="Arial" w:hAnsi="Arial" w:cs="Arial"/>
          <w:bCs/>
          <w:lang w:val="cs-CZ"/>
        </w:rPr>
        <w:t xml:space="preserve">59 nebo </w:t>
      </w:r>
      <w:r w:rsidR="004B6AEE">
        <w:rPr>
          <w:rFonts w:ascii="Arial" w:hAnsi="Arial" w:cs="Arial"/>
          <w:bCs/>
          <w:lang w:val="cs-CZ"/>
        </w:rPr>
        <w:t>69 minut</w:t>
      </w:r>
      <w:r w:rsidR="000609E7">
        <w:rPr>
          <w:rFonts w:ascii="Arial" w:hAnsi="Arial" w:cs="Arial"/>
          <w:bCs/>
          <w:lang w:val="cs-CZ"/>
        </w:rPr>
        <w:t xml:space="preserve"> (</w:t>
      </w:r>
      <w:r w:rsidR="000204DD">
        <w:rPr>
          <w:rFonts w:ascii="Arial" w:hAnsi="Arial" w:cs="Arial"/>
          <w:bCs/>
          <w:lang w:val="cs-CZ"/>
        </w:rPr>
        <w:t>v závislosti na vybraném modelu pračky</w:t>
      </w:r>
      <w:r w:rsidR="000609E7">
        <w:rPr>
          <w:rFonts w:ascii="Arial" w:hAnsi="Arial" w:cs="Arial"/>
          <w:bCs/>
          <w:lang w:val="cs-CZ"/>
        </w:rPr>
        <w:t>)</w:t>
      </w:r>
      <w:r w:rsidR="00A86DCF">
        <w:rPr>
          <w:rFonts w:ascii="Arial" w:hAnsi="Arial" w:cs="Arial"/>
          <w:bCs/>
          <w:lang w:val="cs-CZ"/>
        </w:rPr>
        <w:t xml:space="preserve">. </w:t>
      </w:r>
      <w:r w:rsidR="00B762DF">
        <w:rPr>
          <w:noProof/>
          <w:lang w:val="cs-CZ"/>
        </w:rPr>
        <w:t>S</w:t>
      </w:r>
      <w:r w:rsidR="00E173AC" w:rsidRPr="00E173AC">
        <w:rPr>
          <w:noProof/>
          <w:lang w:val="cs-CZ"/>
        </w:rPr>
        <w:t>nížení teploty praní na 30 °C je malá změna</w:t>
      </w:r>
      <w:r w:rsidR="003A7F86">
        <w:rPr>
          <w:noProof/>
          <w:lang w:val="cs-CZ"/>
        </w:rPr>
        <w:t xml:space="preserve">, která </w:t>
      </w:r>
      <w:r w:rsidR="00E173AC" w:rsidRPr="00E173AC">
        <w:rPr>
          <w:noProof/>
          <w:lang w:val="cs-CZ"/>
        </w:rPr>
        <w:t>může mít velký dopad na životní prostředí</w:t>
      </w:r>
      <w:r w:rsidR="00E173AC">
        <w:rPr>
          <w:noProof/>
          <w:lang w:val="cs-CZ"/>
        </w:rPr>
        <w:t xml:space="preserve"> a umož</w:t>
      </w:r>
      <w:r w:rsidR="00B031B2">
        <w:rPr>
          <w:noProof/>
          <w:lang w:val="cs-CZ"/>
        </w:rPr>
        <w:t>ní</w:t>
      </w:r>
      <w:r w:rsidR="00E173AC">
        <w:rPr>
          <w:noProof/>
          <w:lang w:val="cs-CZ"/>
        </w:rPr>
        <w:t xml:space="preserve"> další krok směrem k</w:t>
      </w:r>
      <w:r w:rsidR="003A7F86">
        <w:rPr>
          <w:noProof/>
          <w:lang w:val="cs-CZ"/>
        </w:rPr>
        <w:t xml:space="preserve"> prodloužení životnosti oblečení a k </w:t>
      </w:r>
      <w:r w:rsidR="00E173AC">
        <w:rPr>
          <w:noProof/>
          <w:lang w:val="cs-CZ"/>
        </w:rPr>
        <w:t>udržitelnějšímu život</w:t>
      </w:r>
      <w:r w:rsidR="00B42F52">
        <w:rPr>
          <w:noProof/>
          <w:lang w:val="cs-CZ"/>
        </w:rPr>
        <w:t>nímu stylu</w:t>
      </w:r>
      <w:r w:rsidR="00E173AC">
        <w:rPr>
          <w:noProof/>
          <w:lang w:val="cs-CZ"/>
        </w:rPr>
        <w:t xml:space="preserve">. </w:t>
      </w:r>
    </w:p>
    <w:p w14:paraId="3396236F" w14:textId="0F6B8889" w:rsidR="00DC0BD3" w:rsidRDefault="00DC0BD3" w:rsidP="00D530A1">
      <w:pPr>
        <w:pStyle w:val="BodyA"/>
        <w:spacing w:line="360" w:lineRule="auto"/>
        <w:ind w:right="567"/>
        <w:jc w:val="both"/>
        <w:rPr>
          <w:rFonts w:ascii="Arial" w:hAnsi="Arial" w:cs="Arial"/>
          <w:bCs/>
          <w:lang w:val="cs-CZ"/>
        </w:rPr>
      </w:pPr>
    </w:p>
    <w:p w14:paraId="2B61A5F2" w14:textId="77777777" w:rsidR="007D0F96" w:rsidRDefault="007D0F96" w:rsidP="00D530A1">
      <w:pPr>
        <w:pStyle w:val="BodyA"/>
        <w:spacing w:line="360" w:lineRule="auto"/>
        <w:ind w:right="567"/>
        <w:jc w:val="both"/>
        <w:rPr>
          <w:rFonts w:ascii="Arial" w:hAnsi="Arial" w:cs="Arial"/>
          <w:bCs/>
          <w:lang w:val="cs-CZ"/>
        </w:rPr>
      </w:pPr>
    </w:p>
    <w:p w14:paraId="74A8B5A3" w14:textId="6E07780F" w:rsidR="005408D9" w:rsidRDefault="00A86DCF" w:rsidP="00874252">
      <w:pPr>
        <w:pStyle w:val="BodyA"/>
        <w:spacing w:line="360" w:lineRule="auto"/>
        <w:ind w:left="1134" w:right="567"/>
        <w:jc w:val="both"/>
      </w:pPr>
      <w:r w:rsidRPr="00A86DCF">
        <w:rPr>
          <w:rStyle w:val="y2iqfc"/>
          <w:rFonts w:ascii="Arial" w:hAnsi="Arial" w:cs="Arial"/>
          <w:b/>
          <w:bCs/>
          <w:color w:val="202124"/>
          <w:lang w:val="cs-CZ"/>
        </w:rPr>
        <w:lastRenderedPageBreak/>
        <w:t xml:space="preserve">Modely praček s inovativní zásuvkou </w:t>
      </w:r>
      <w:proofErr w:type="spellStart"/>
      <w:r w:rsidRPr="00A86DCF">
        <w:rPr>
          <w:rStyle w:val="y2iqfc"/>
          <w:rFonts w:ascii="Arial" w:hAnsi="Arial" w:cs="Arial"/>
          <w:b/>
          <w:bCs/>
          <w:color w:val="202124"/>
          <w:lang w:val="cs-CZ"/>
        </w:rPr>
        <w:t>UniversalDose</w:t>
      </w:r>
      <w:proofErr w:type="spellEnd"/>
      <w:r w:rsidRPr="00A86DCF">
        <w:rPr>
          <w:rStyle w:val="y2iqfc"/>
          <w:rFonts w:ascii="Arial" w:hAnsi="Arial" w:cs="Arial"/>
          <w:b/>
          <w:bCs/>
          <w:color w:val="202124"/>
          <w:lang w:val="cs-CZ"/>
        </w:rPr>
        <w:t>:</w:t>
      </w:r>
      <w:r w:rsidR="005408D9" w:rsidRPr="005408D9">
        <w:t xml:space="preserve"> </w:t>
      </w:r>
    </w:p>
    <w:p w14:paraId="73C543F9" w14:textId="593BCFA1" w:rsidR="00874252" w:rsidRPr="005408D9" w:rsidRDefault="005408D9" w:rsidP="00874252">
      <w:pPr>
        <w:pStyle w:val="BodyA"/>
        <w:spacing w:line="360" w:lineRule="auto"/>
        <w:ind w:left="1134" w:right="567"/>
        <w:jc w:val="both"/>
        <w:rPr>
          <w:rFonts w:ascii="Arial" w:hAnsi="Arial" w:cs="Arial"/>
          <w:color w:val="C80028"/>
          <w:shd w:val="clear" w:color="auto" w:fill="FFFFFF"/>
        </w:rPr>
      </w:pPr>
      <w:r w:rsidRPr="005408D9">
        <w:rPr>
          <w:rStyle w:val="y2iqfc"/>
          <w:rFonts w:ascii="Arial" w:hAnsi="Arial" w:cs="Arial"/>
          <w:color w:val="202124"/>
          <w:lang w:val="cs-CZ"/>
        </w:rPr>
        <w:t>LFR73964VC, LFR73844VC, LFR73944VC, LFR73864VC, LFR73844NOC, LFR73944NOC, LFR83146NOC, LFR73864NOC, LFR83966NOC, LFR83866NOC, LFR73164NOC, LFR73144NOC</w:t>
      </w:r>
      <w:r w:rsidR="007F6F02">
        <w:rPr>
          <w:rStyle w:val="y2iqfc"/>
          <w:rFonts w:ascii="Arial" w:hAnsi="Arial" w:cs="Arial"/>
          <w:color w:val="202124"/>
          <w:lang w:val="cs-CZ"/>
        </w:rPr>
        <w:t>.</w:t>
      </w:r>
    </w:p>
    <w:p w14:paraId="6BD6A80D" w14:textId="1054506E" w:rsidR="002E0D55" w:rsidRDefault="002E0D55" w:rsidP="00874252">
      <w:pPr>
        <w:pStyle w:val="BodyA"/>
        <w:spacing w:line="360" w:lineRule="auto"/>
        <w:ind w:left="1134" w:right="567"/>
        <w:jc w:val="both"/>
        <w:rPr>
          <w:rFonts w:ascii="Arial" w:hAnsi="Arial" w:cs="Arial"/>
          <w:bCs/>
          <w:lang w:val="cs-CZ"/>
        </w:rPr>
      </w:pPr>
    </w:p>
    <w:p w14:paraId="2327FE59" w14:textId="1FA3498F" w:rsidR="002E0D55" w:rsidRPr="002D221E" w:rsidRDefault="002E0D55" w:rsidP="00874252">
      <w:pPr>
        <w:pStyle w:val="BodyA"/>
        <w:spacing w:line="360" w:lineRule="auto"/>
        <w:ind w:left="1134" w:right="567"/>
        <w:jc w:val="both"/>
        <w:rPr>
          <w:rFonts w:ascii="Arial" w:hAnsi="Arial" w:cs="Arial"/>
          <w:bCs/>
          <w:lang w:val="cs-CZ"/>
        </w:rPr>
      </w:pPr>
    </w:p>
    <w:p w14:paraId="32B41C6D" w14:textId="2C558A57" w:rsidR="00D83947" w:rsidRPr="007D52CC" w:rsidRDefault="00D83947" w:rsidP="00D83947">
      <w:pPr>
        <w:pStyle w:val="BodyA"/>
        <w:spacing w:line="360" w:lineRule="auto"/>
        <w:ind w:left="1134" w:right="567"/>
        <w:jc w:val="both"/>
        <w:rPr>
          <w:rFonts w:ascii="Arial" w:hAnsi="Arial" w:cs="Arial"/>
          <w:lang w:val="cs-CZ"/>
        </w:rPr>
      </w:pPr>
      <w:r w:rsidRPr="007D52CC">
        <w:rPr>
          <w:rFonts w:ascii="Arial" w:hAnsi="Arial" w:cs="Arial"/>
          <w:color w:val="auto"/>
          <w:lang w:val="cs-CZ"/>
        </w:rPr>
        <w:t xml:space="preserve">Více na </w:t>
      </w:r>
      <w:hyperlink r:id="rId14" w:history="1">
        <w:r w:rsidRPr="007D52CC">
          <w:rPr>
            <w:rStyle w:val="Hypertextovodkaz"/>
            <w:rFonts w:ascii="Arial" w:hAnsi="Arial" w:cs="Arial"/>
            <w:lang w:val="cs-CZ"/>
          </w:rPr>
          <w:t>www.aeg.cz</w:t>
        </w:r>
      </w:hyperlink>
      <w:r w:rsidRPr="007D52CC">
        <w:rPr>
          <w:rStyle w:val="Hypertextovodkaz"/>
          <w:rFonts w:ascii="Arial" w:hAnsi="Arial" w:cs="Arial"/>
          <w:u w:val="none"/>
          <w:lang w:val="cs-CZ"/>
        </w:rPr>
        <w:t xml:space="preserve"> </w:t>
      </w:r>
      <w:r w:rsidRPr="007D52CC">
        <w:rPr>
          <w:rFonts w:ascii="Arial" w:hAnsi="Arial" w:cs="Arial"/>
          <w:color w:val="auto"/>
          <w:lang w:val="cs-CZ"/>
        </w:rPr>
        <w:t xml:space="preserve">nebo </w:t>
      </w:r>
      <w:hyperlink r:id="rId15" w:history="1">
        <w:r w:rsidRPr="007D52CC">
          <w:rPr>
            <w:rStyle w:val="Hypertextovodkaz"/>
            <w:rFonts w:ascii="Arial" w:hAnsi="Arial" w:cs="Arial"/>
            <w:lang w:val="cs-CZ"/>
          </w:rPr>
          <w:t>newsroom.doblogoo.cz</w:t>
        </w:r>
      </w:hyperlink>
    </w:p>
    <w:p w14:paraId="42B36002" w14:textId="68FE2440" w:rsidR="00D83947" w:rsidRDefault="00D83947" w:rsidP="00D83947">
      <w:pPr>
        <w:pStyle w:val="Body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right="567"/>
        <w:jc w:val="both"/>
        <w:rPr>
          <w:rFonts w:ascii="Arial" w:hAnsi="Arial" w:cs="Arial"/>
          <w:sz w:val="20"/>
          <w:szCs w:val="20"/>
          <w:lang w:val="cs-CZ"/>
        </w:rPr>
      </w:pPr>
    </w:p>
    <w:p w14:paraId="76770178" w14:textId="15EFAC72" w:rsidR="00D83947" w:rsidRDefault="00D83947" w:rsidP="00D83947">
      <w:pPr>
        <w:pStyle w:val="Body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134" w:right="567"/>
        <w:jc w:val="both"/>
        <w:rPr>
          <w:rFonts w:ascii="Arial" w:hAnsi="Arial" w:cs="Arial"/>
          <w:sz w:val="20"/>
          <w:szCs w:val="20"/>
          <w:lang w:val="cs-CZ"/>
        </w:rPr>
      </w:pPr>
    </w:p>
    <w:p w14:paraId="4E804324" w14:textId="71B74851" w:rsidR="00D83947" w:rsidRPr="007D52CC" w:rsidRDefault="00D83947" w:rsidP="00D83947">
      <w:pPr>
        <w:pStyle w:val="Body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134" w:right="567"/>
        <w:jc w:val="both"/>
        <w:rPr>
          <w:rFonts w:ascii="Arial" w:hAnsi="Arial" w:cs="Arial"/>
          <w:sz w:val="20"/>
          <w:szCs w:val="20"/>
          <w:lang w:val="cs-CZ"/>
        </w:rPr>
      </w:pPr>
      <w:r w:rsidRPr="002F2D00">
        <w:rPr>
          <w:rFonts w:ascii="Arial" w:hAnsi="Arial" w:cs="Arial"/>
          <w:sz w:val="20"/>
          <w:szCs w:val="20"/>
          <w:lang w:val="cs-CZ"/>
        </w:rPr>
        <w:t xml:space="preserve">Electrolux je přední světová společnost zabývající se výrobou spotřebičů, která již více než 100 let formuje život svých zákazníků k lepšímu. Přicházíme s novým pojetím toho, jak miliony lidí prožívají chuť, péči o oděvy a svůj vlastní </w:t>
      </w:r>
      <w:proofErr w:type="spellStart"/>
      <w:r w:rsidRPr="002F2D00">
        <w:rPr>
          <w:rFonts w:ascii="Arial" w:hAnsi="Arial" w:cs="Arial"/>
          <w:sz w:val="20"/>
          <w:szCs w:val="20"/>
          <w:lang w:val="cs-CZ"/>
        </w:rPr>
        <w:t>wellbeing</w:t>
      </w:r>
      <w:proofErr w:type="spellEnd"/>
      <w:r w:rsidRPr="002F2D00">
        <w:rPr>
          <w:rFonts w:ascii="Arial" w:hAnsi="Arial" w:cs="Arial"/>
          <w:sz w:val="20"/>
          <w:szCs w:val="20"/>
          <w:lang w:val="cs-CZ"/>
        </w:rPr>
        <w:t xml:space="preserve">, a prostřednictvím našich řešení a činností vždy usilujeme o to vést lidskou společnost v cestě za udržitelností. Pod našimi značkami Electrolux, AEG a </w:t>
      </w:r>
      <w:proofErr w:type="spellStart"/>
      <w:r w:rsidRPr="002F2D00">
        <w:rPr>
          <w:rFonts w:ascii="Arial" w:hAnsi="Arial" w:cs="Arial"/>
          <w:sz w:val="20"/>
          <w:szCs w:val="20"/>
          <w:lang w:val="cs-CZ"/>
        </w:rPr>
        <w:t>Frigidaire</w:t>
      </w:r>
      <w:proofErr w:type="spellEnd"/>
      <w:r w:rsidRPr="002F2D00">
        <w:rPr>
          <w:rFonts w:ascii="Arial" w:hAnsi="Arial" w:cs="Arial"/>
          <w:sz w:val="20"/>
          <w:szCs w:val="20"/>
          <w:lang w:val="cs-CZ"/>
        </w:rPr>
        <w:t xml:space="preserve"> prodáváme každý rok přibližně 60 milionů domácích spotřebičů na více než 120 světových trzích. V roce 2021 dosáhla společnost Electrolux tržeb ve výši 126 miliard SEK a zaměstnávala 52 000 lidí po celém světě. Další informace najdete na webu www.electroluxgroup.com.</w:t>
      </w:r>
    </w:p>
    <w:p w14:paraId="7E92C276" w14:textId="37A72381" w:rsidR="001E52FF" w:rsidRPr="002D221E" w:rsidRDefault="001E52FF" w:rsidP="00D83947">
      <w:pPr>
        <w:pStyle w:val="BodyA"/>
        <w:spacing w:line="360" w:lineRule="auto"/>
        <w:ind w:left="1134" w:right="567"/>
        <w:jc w:val="both"/>
        <w:rPr>
          <w:rFonts w:ascii="Arial" w:hAnsi="Arial" w:cs="Arial"/>
          <w:sz w:val="20"/>
          <w:szCs w:val="20"/>
          <w:lang w:val="cs-CZ"/>
        </w:rPr>
      </w:pPr>
    </w:p>
    <w:sectPr w:rsidR="001E52FF" w:rsidRPr="002D221E">
      <w:headerReference w:type="default" r:id="rId16"/>
      <w:footerReference w:type="default" r:id="rId17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413C8" w14:textId="77777777" w:rsidR="0071756D" w:rsidRDefault="0071756D">
      <w:r>
        <w:separator/>
      </w:r>
    </w:p>
  </w:endnote>
  <w:endnote w:type="continuationSeparator" w:id="0">
    <w:p w14:paraId="1B9C97CB" w14:textId="77777777" w:rsidR="0071756D" w:rsidRDefault="0071756D">
      <w:r>
        <w:continuationSeparator/>
      </w:r>
    </w:p>
  </w:endnote>
  <w:endnote w:type="continuationNotice" w:id="1">
    <w:p w14:paraId="551FF359" w14:textId="77777777" w:rsidR="0071756D" w:rsidRDefault="007175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BB8A9" w14:textId="63A7A6A9" w:rsidR="00524A80" w:rsidRDefault="00524A80">
    <w:pPr>
      <w:pStyle w:val="Zpat"/>
    </w:pPr>
  </w:p>
  <w:p w14:paraId="02C7F2F5" w14:textId="1AEC49CD" w:rsidR="001E52FF" w:rsidRDefault="001E52FF">
    <w:pPr>
      <w:pStyle w:val="HeaderFooterA"/>
      <w:tabs>
        <w:tab w:val="clear" w:pos="9020"/>
        <w:tab w:val="center" w:pos="4819"/>
        <w:tab w:val="right" w:pos="961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6DEFF" w14:textId="77777777" w:rsidR="0071756D" w:rsidRDefault="0071756D">
      <w:r>
        <w:separator/>
      </w:r>
    </w:p>
  </w:footnote>
  <w:footnote w:type="continuationSeparator" w:id="0">
    <w:p w14:paraId="4EB4D369" w14:textId="77777777" w:rsidR="0071756D" w:rsidRDefault="0071756D">
      <w:r>
        <w:continuationSeparator/>
      </w:r>
    </w:p>
  </w:footnote>
  <w:footnote w:type="continuationNotice" w:id="1">
    <w:p w14:paraId="6A14B0FF" w14:textId="77777777" w:rsidR="0071756D" w:rsidRDefault="0071756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16F7C" w14:textId="77777777" w:rsidR="003D7A44" w:rsidRPr="004B64A3" w:rsidRDefault="00A84A98" w:rsidP="003D7A44">
    <w:pPr>
      <w:pStyle w:val="Zhlav"/>
      <w:rPr>
        <w:rFonts w:ascii="Arial" w:hAnsi="Arial" w:cs="Arial"/>
      </w:rPr>
    </w:pPr>
    <w:r w:rsidRPr="004B64A3">
      <w:rPr>
        <w:rFonts w:ascii="Arial" w:hAnsi="Arial" w:cs="Arial"/>
        <w:noProof/>
        <w:lang w:val="sk-SK" w:eastAsia="sk-SK"/>
      </w:rPr>
      <w:drawing>
        <wp:anchor distT="0" distB="0" distL="114300" distR="114300" simplePos="0" relativeHeight="251658240" behindDoc="0" locked="0" layoutInCell="1" allowOverlap="1" wp14:anchorId="23E3DB4D" wp14:editId="7760EAF1">
          <wp:simplePos x="0" y="0"/>
          <wp:positionH relativeFrom="margin">
            <wp:posOffset>4474210</wp:posOffset>
          </wp:positionH>
          <wp:positionV relativeFrom="margin">
            <wp:posOffset>-681990</wp:posOffset>
          </wp:positionV>
          <wp:extent cx="1497965" cy="584200"/>
          <wp:effectExtent l="0" t="0" r="63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16-06-23 at 15.30.45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194" b="25252"/>
                  <a:stretch/>
                </pic:blipFill>
                <pic:spPr bwMode="auto">
                  <a:xfrm>
                    <a:off x="0" y="0"/>
                    <a:ext cx="1497965" cy="584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24A80" w:rsidRPr="00524A80">
      <w:rPr>
        <w:rFonts w:ascii="Helvetica Neue" w:hAnsi="Helvetica Neue"/>
        <w:b/>
        <w:bCs/>
        <w:color w:val="808080"/>
        <w:sz w:val="36"/>
        <w:szCs w:val="36"/>
        <w:u w:color="808080"/>
        <w:lang w:val="cs-CZ"/>
      </w:rPr>
      <w:t xml:space="preserve"> </w:t>
    </w:r>
    <w:r w:rsidR="00524A80">
      <w:rPr>
        <w:rFonts w:ascii="Helvetica Neue" w:hAnsi="Helvetica Neue"/>
        <w:b/>
        <w:bCs/>
        <w:color w:val="808080"/>
        <w:sz w:val="36"/>
        <w:szCs w:val="36"/>
        <w:u w:color="808080"/>
        <w:lang w:val="cs-CZ"/>
      </w:rPr>
      <w:t>Tisková zpráva</w:t>
    </w:r>
    <w:r w:rsidR="00033F43">
      <w:rPr>
        <w:rFonts w:ascii="Helvetica Neue" w:eastAsia="Helvetica Neue" w:hAnsi="Helvetica Neue" w:cs="Helvetica Neue"/>
        <w:b/>
        <w:bCs/>
        <w:sz w:val="40"/>
        <w:szCs w:val="40"/>
      </w:rPr>
      <w:tab/>
    </w:r>
    <w:r w:rsidR="00033F43">
      <w:rPr>
        <w:rFonts w:ascii="Helvetica Neue" w:eastAsia="Helvetica Neue" w:hAnsi="Helvetica Neue" w:cs="Helvetica Neue"/>
        <w:b/>
        <w:bCs/>
        <w:sz w:val="40"/>
        <w:szCs w:val="40"/>
      </w:rPr>
      <w:tab/>
    </w:r>
  </w:p>
  <w:p w14:paraId="420ECFE6" w14:textId="77777777" w:rsidR="001E52FF" w:rsidRDefault="001E52FF">
    <w:pPr>
      <w:pStyle w:val="HeaderFooterA"/>
      <w:keepNext/>
      <w:tabs>
        <w:tab w:val="clear" w:pos="9020"/>
        <w:tab w:val="center" w:pos="4819"/>
        <w:tab w:val="right" w:pos="9612"/>
      </w:tabs>
      <w:outlineLvl w:val="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7352B"/>
    <w:multiLevelType w:val="hybridMultilevel"/>
    <w:tmpl w:val="C96E0C10"/>
    <w:styleLink w:val="Bullets"/>
    <w:lvl w:ilvl="0" w:tplc="2270A1D4">
      <w:start w:val="1"/>
      <w:numFmt w:val="bullet"/>
      <w:lvlText w:val="-"/>
      <w:lvlJc w:val="left"/>
      <w:pPr>
        <w:ind w:left="102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F2858A">
      <w:start w:val="1"/>
      <w:numFmt w:val="bullet"/>
      <w:lvlText w:val="-"/>
      <w:lvlJc w:val="left"/>
      <w:pPr>
        <w:ind w:left="162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54574A">
      <w:start w:val="1"/>
      <w:numFmt w:val="bullet"/>
      <w:lvlText w:val="-"/>
      <w:lvlJc w:val="left"/>
      <w:pPr>
        <w:ind w:left="222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8EB8F0">
      <w:start w:val="1"/>
      <w:numFmt w:val="bullet"/>
      <w:lvlText w:val="-"/>
      <w:lvlJc w:val="left"/>
      <w:pPr>
        <w:ind w:left="282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5E6CBEA">
      <w:start w:val="1"/>
      <w:numFmt w:val="bullet"/>
      <w:lvlText w:val="-"/>
      <w:lvlJc w:val="left"/>
      <w:pPr>
        <w:ind w:left="342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2AA7B04">
      <w:start w:val="1"/>
      <w:numFmt w:val="bullet"/>
      <w:lvlText w:val="-"/>
      <w:lvlJc w:val="left"/>
      <w:pPr>
        <w:ind w:left="402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F8081F6">
      <w:start w:val="1"/>
      <w:numFmt w:val="bullet"/>
      <w:lvlText w:val="-"/>
      <w:lvlJc w:val="left"/>
      <w:pPr>
        <w:ind w:left="462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8269362">
      <w:start w:val="1"/>
      <w:numFmt w:val="bullet"/>
      <w:lvlText w:val="-"/>
      <w:lvlJc w:val="left"/>
      <w:pPr>
        <w:ind w:left="522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449686">
      <w:start w:val="1"/>
      <w:numFmt w:val="bullet"/>
      <w:lvlText w:val="-"/>
      <w:lvlJc w:val="left"/>
      <w:pPr>
        <w:ind w:left="582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0BB0A65"/>
    <w:multiLevelType w:val="hybridMultilevel"/>
    <w:tmpl w:val="190E9EDC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182D1BA8"/>
    <w:multiLevelType w:val="hybridMultilevel"/>
    <w:tmpl w:val="569CF0B6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2A9F4AF7"/>
    <w:multiLevelType w:val="hybridMultilevel"/>
    <w:tmpl w:val="698A4B38"/>
    <w:lvl w:ilvl="0" w:tplc="2E5AA7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AA4B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545D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24BB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BA06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760E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E4A7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0056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F0CC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403216F"/>
    <w:multiLevelType w:val="hybridMultilevel"/>
    <w:tmpl w:val="CA1063E8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5E16307A"/>
    <w:multiLevelType w:val="hybridMultilevel"/>
    <w:tmpl w:val="C96E0C10"/>
    <w:numStyleLink w:val="Bullets"/>
  </w:abstractNum>
  <w:abstractNum w:abstractNumId="6" w15:restartNumberingAfterBreak="0">
    <w:nsid w:val="5E995FCA"/>
    <w:multiLevelType w:val="hybridMultilevel"/>
    <w:tmpl w:val="19AE9D96"/>
    <w:lvl w:ilvl="0" w:tplc="0405000F">
      <w:start w:val="1"/>
      <w:numFmt w:val="decimal"/>
      <w:lvlText w:val="%1.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7F0127AF"/>
    <w:multiLevelType w:val="hybridMultilevel"/>
    <w:tmpl w:val="657CC5B8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 w16cid:durableId="723676234">
    <w:abstractNumId w:val="0"/>
  </w:num>
  <w:num w:numId="2" w16cid:durableId="257299295">
    <w:abstractNumId w:val="5"/>
  </w:num>
  <w:num w:numId="3" w16cid:durableId="1593397487">
    <w:abstractNumId w:val="3"/>
  </w:num>
  <w:num w:numId="4" w16cid:durableId="1425539652">
    <w:abstractNumId w:val="4"/>
  </w:num>
  <w:num w:numId="5" w16cid:durableId="437676040">
    <w:abstractNumId w:val="1"/>
  </w:num>
  <w:num w:numId="6" w16cid:durableId="961885775">
    <w:abstractNumId w:val="7"/>
  </w:num>
  <w:num w:numId="7" w16cid:durableId="2003965481">
    <w:abstractNumId w:val="6"/>
  </w:num>
  <w:num w:numId="8" w16cid:durableId="10962465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cs-CZ" w:vendorID="64" w:dllVersion="0" w:nlCheck="1" w:checkStyle="0"/>
  <w:activeWritingStyle w:appName="MSWord" w:lang="en-GB" w:vendorID="64" w:dllVersion="6" w:nlCheck="1" w:checkStyle="1"/>
  <w:activeWritingStyle w:appName="MSWord" w:lang="sv-SE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2FF"/>
    <w:rsid w:val="00002400"/>
    <w:rsid w:val="0000492B"/>
    <w:rsid w:val="00006974"/>
    <w:rsid w:val="00012693"/>
    <w:rsid w:val="000204DD"/>
    <w:rsid w:val="0002085D"/>
    <w:rsid w:val="00020A85"/>
    <w:rsid w:val="00020BA2"/>
    <w:rsid w:val="00027742"/>
    <w:rsid w:val="00033F43"/>
    <w:rsid w:val="0003429E"/>
    <w:rsid w:val="00035DD9"/>
    <w:rsid w:val="00042040"/>
    <w:rsid w:val="0005088B"/>
    <w:rsid w:val="00052DE4"/>
    <w:rsid w:val="00054104"/>
    <w:rsid w:val="0005456F"/>
    <w:rsid w:val="000609E7"/>
    <w:rsid w:val="00071528"/>
    <w:rsid w:val="0008168F"/>
    <w:rsid w:val="000852BB"/>
    <w:rsid w:val="00085A28"/>
    <w:rsid w:val="00086F0E"/>
    <w:rsid w:val="00091646"/>
    <w:rsid w:val="00093051"/>
    <w:rsid w:val="00095E8A"/>
    <w:rsid w:val="000962CC"/>
    <w:rsid w:val="000A3389"/>
    <w:rsid w:val="000A341C"/>
    <w:rsid w:val="000A63F2"/>
    <w:rsid w:val="000A6A21"/>
    <w:rsid w:val="000A6CA5"/>
    <w:rsid w:val="000A791F"/>
    <w:rsid w:val="000B010C"/>
    <w:rsid w:val="000B0BC7"/>
    <w:rsid w:val="000B1975"/>
    <w:rsid w:val="000B2431"/>
    <w:rsid w:val="000C1352"/>
    <w:rsid w:val="000D67CA"/>
    <w:rsid w:val="000E2809"/>
    <w:rsid w:val="000F3083"/>
    <w:rsid w:val="000F78FA"/>
    <w:rsid w:val="00105B8E"/>
    <w:rsid w:val="00107AB0"/>
    <w:rsid w:val="00110A31"/>
    <w:rsid w:val="001127BE"/>
    <w:rsid w:val="00114F08"/>
    <w:rsid w:val="00124974"/>
    <w:rsid w:val="001259C3"/>
    <w:rsid w:val="001260CD"/>
    <w:rsid w:val="00126B86"/>
    <w:rsid w:val="00127146"/>
    <w:rsid w:val="00130A73"/>
    <w:rsid w:val="0013191B"/>
    <w:rsid w:val="001334F5"/>
    <w:rsid w:val="0013529B"/>
    <w:rsid w:val="00135676"/>
    <w:rsid w:val="001438BA"/>
    <w:rsid w:val="00144994"/>
    <w:rsid w:val="00154E13"/>
    <w:rsid w:val="001552A0"/>
    <w:rsid w:val="00155CEA"/>
    <w:rsid w:val="001567D6"/>
    <w:rsid w:val="001649FF"/>
    <w:rsid w:val="00167DEE"/>
    <w:rsid w:val="0017697B"/>
    <w:rsid w:val="0018002B"/>
    <w:rsid w:val="00184852"/>
    <w:rsid w:val="00186731"/>
    <w:rsid w:val="00186EE1"/>
    <w:rsid w:val="00194260"/>
    <w:rsid w:val="00196F36"/>
    <w:rsid w:val="001A0215"/>
    <w:rsid w:val="001A0D7D"/>
    <w:rsid w:val="001A2FF0"/>
    <w:rsid w:val="001A5779"/>
    <w:rsid w:val="001C4128"/>
    <w:rsid w:val="001C534A"/>
    <w:rsid w:val="001D1F70"/>
    <w:rsid w:val="001D3A05"/>
    <w:rsid w:val="001E3194"/>
    <w:rsid w:val="001E3809"/>
    <w:rsid w:val="001E3F3B"/>
    <w:rsid w:val="001E4680"/>
    <w:rsid w:val="001E52FF"/>
    <w:rsid w:val="001E7E23"/>
    <w:rsid w:val="001F3DBE"/>
    <w:rsid w:val="001F3DD9"/>
    <w:rsid w:val="0020353F"/>
    <w:rsid w:val="00203E1B"/>
    <w:rsid w:val="00204A6B"/>
    <w:rsid w:val="00207958"/>
    <w:rsid w:val="00211535"/>
    <w:rsid w:val="00211AFB"/>
    <w:rsid w:val="00220092"/>
    <w:rsid w:val="00220874"/>
    <w:rsid w:val="00220EE4"/>
    <w:rsid w:val="0022182F"/>
    <w:rsid w:val="00226611"/>
    <w:rsid w:val="002311D3"/>
    <w:rsid w:val="002341CE"/>
    <w:rsid w:val="00240C3B"/>
    <w:rsid w:val="0024193C"/>
    <w:rsid w:val="00245A68"/>
    <w:rsid w:val="00251567"/>
    <w:rsid w:val="00252CE4"/>
    <w:rsid w:val="00254314"/>
    <w:rsid w:val="00255C95"/>
    <w:rsid w:val="0025651D"/>
    <w:rsid w:val="00260546"/>
    <w:rsid w:val="00264F62"/>
    <w:rsid w:val="00271696"/>
    <w:rsid w:val="00273C9B"/>
    <w:rsid w:val="0028047E"/>
    <w:rsid w:val="00280F5F"/>
    <w:rsid w:val="002826DC"/>
    <w:rsid w:val="00291086"/>
    <w:rsid w:val="00296452"/>
    <w:rsid w:val="002A374B"/>
    <w:rsid w:val="002A3E9B"/>
    <w:rsid w:val="002A56F3"/>
    <w:rsid w:val="002A64D3"/>
    <w:rsid w:val="002A67CD"/>
    <w:rsid w:val="002B3DDC"/>
    <w:rsid w:val="002C136C"/>
    <w:rsid w:val="002C377F"/>
    <w:rsid w:val="002C4A50"/>
    <w:rsid w:val="002D0580"/>
    <w:rsid w:val="002D221E"/>
    <w:rsid w:val="002D239B"/>
    <w:rsid w:val="002D6BCB"/>
    <w:rsid w:val="002E00F8"/>
    <w:rsid w:val="002E0D55"/>
    <w:rsid w:val="002E23FF"/>
    <w:rsid w:val="002E7A73"/>
    <w:rsid w:val="002F650C"/>
    <w:rsid w:val="0030032B"/>
    <w:rsid w:val="00302AD0"/>
    <w:rsid w:val="00302E8A"/>
    <w:rsid w:val="003038D2"/>
    <w:rsid w:val="00305CA2"/>
    <w:rsid w:val="00313A28"/>
    <w:rsid w:val="003258B5"/>
    <w:rsid w:val="00332217"/>
    <w:rsid w:val="0035040C"/>
    <w:rsid w:val="00351724"/>
    <w:rsid w:val="003520C9"/>
    <w:rsid w:val="00354186"/>
    <w:rsid w:val="003557DB"/>
    <w:rsid w:val="0035587C"/>
    <w:rsid w:val="003561B3"/>
    <w:rsid w:val="00356DE5"/>
    <w:rsid w:val="003611E1"/>
    <w:rsid w:val="0036147B"/>
    <w:rsid w:val="003615CC"/>
    <w:rsid w:val="00364F04"/>
    <w:rsid w:val="003732F3"/>
    <w:rsid w:val="00383527"/>
    <w:rsid w:val="00384AAC"/>
    <w:rsid w:val="00391CFC"/>
    <w:rsid w:val="00392569"/>
    <w:rsid w:val="00395719"/>
    <w:rsid w:val="00396611"/>
    <w:rsid w:val="003974D5"/>
    <w:rsid w:val="003A0C7A"/>
    <w:rsid w:val="003A0DF5"/>
    <w:rsid w:val="003A47EB"/>
    <w:rsid w:val="003A67DA"/>
    <w:rsid w:val="003A6A66"/>
    <w:rsid w:val="003A7839"/>
    <w:rsid w:val="003A7AC1"/>
    <w:rsid w:val="003A7F86"/>
    <w:rsid w:val="003B2AAA"/>
    <w:rsid w:val="003C3152"/>
    <w:rsid w:val="003C7B58"/>
    <w:rsid w:val="003D2C50"/>
    <w:rsid w:val="003D7A44"/>
    <w:rsid w:val="003E3C96"/>
    <w:rsid w:val="003E58EF"/>
    <w:rsid w:val="003F1C1A"/>
    <w:rsid w:val="003F5B7A"/>
    <w:rsid w:val="004005A8"/>
    <w:rsid w:val="00400DF2"/>
    <w:rsid w:val="00404D0B"/>
    <w:rsid w:val="00410556"/>
    <w:rsid w:val="004158E0"/>
    <w:rsid w:val="004159D9"/>
    <w:rsid w:val="0042030F"/>
    <w:rsid w:val="0042210E"/>
    <w:rsid w:val="00423237"/>
    <w:rsid w:val="00430844"/>
    <w:rsid w:val="004326FD"/>
    <w:rsid w:val="00433FAC"/>
    <w:rsid w:val="004340B4"/>
    <w:rsid w:val="00437DF7"/>
    <w:rsid w:val="00463A8D"/>
    <w:rsid w:val="004675AF"/>
    <w:rsid w:val="00470A2A"/>
    <w:rsid w:val="00473C91"/>
    <w:rsid w:val="00476747"/>
    <w:rsid w:val="00480398"/>
    <w:rsid w:val="00483A74"/>
    <w:rsid w:val="004929D4"/>
    <w:rsid w:val="00494EDD"/>
    <w:rsid w:val="004963F5"/>
    <w:rsid w:val="004A13EB"/>
    <w:rsid w:val="004A2577"/>
    <w:rsid w:val="004A2A8F"/>
    <w:rsid w:val="004A3D98"/>
    <w:rsid w:val="004A459C"/>
    <w:rsid w:val="004A5C62"/>
    <w:rsid w:val="004B3DF4"/>
    <w:rsid w:val="004B4139"/>
    <w:rsid w:val="004B5E0F"/>
    <w:rsid w:val="004B6AEE"/>
    <w:rsid w:val="004D071F"/>
    <w:rsid w:val="004D12C4"/>
    <w:rsid w:val="004E2B4C"/>
    <w:rsid w:val="004F2BC6"/>
    <w:rsid w:val="004F5904"/>
    <w:rsid w:val="00501F53"/>
    <w:rsid w:val="0050372C"/>
    <w:rsid w:val="00506B3B"/>
    <w:rsid w:val="00510C39"/>
    <w:rsid w:val="00513C5D"/>
    <w:rsid w:val="005169AD"/>
    <w:rsid w:val="00521B9E"/>
    <w:rsid w:val="00524A0E"/>
    <w:rsid w:val="00524A80"/>
    <w:rsid w:val="005303C2"/>
    <w:rsid w:val="00534EF7"/>
    <w:rsid w:val="00536FE4"/>
    <w:rsid w:val="005375CC"/>
    <w:rsid w:val="005408D9"/>
    <w:rsid w:val="00542A48"/>
    <w:rsid w:val="0054773D"/>
    <w:rsid w:val="00560565"/>
    <w:rsid w:val="00560820"/>
    <w:rsid w:val="00560BA8"/>
    <w:rsid w:val="00561544"/>
    <w:rsid w:val="0056277D"/>
    <w:rsid w:val="0056406C"/>
    <w:rsid w:val="00570EE4"/>
    <w:rsid w:val="0057386C"/>
    <w:rsid w:val="00574C52"/>
    <w:rsid w:val="005778CA"/>
    <w:rsid w:val="00582DE8"/>
    <w:rsid w:val="00586336"/>
    <w:rsid w:val="00587482"/>
    <w:rsid w:val="005957D5"/>
    <w:rsid w:val="005B0658"/>
    <w:rsid w:val="005B6CC6"/>
    <w:rsid w:val="005B75B8"/>
    <w:rsid w:val="005D2A5F"/>
    <w:rsid w:val="005D3878"/>
    <w:rsid w:val="005D6688"/>
    <w:rsid w:val="005E116E"/>
    <w:rsid w:val="005E4205"/>
    <w:rsid w:val="005E685B"/>
    <w:rsid w:val="005E7C8C"/>
    <w:rsid w:val="005F0BBB"/>
    <w:rsid w:val="005F1849"/>
    <w:rsid w:val="005F2AF4"/>
    <w:rsid w:val="005F5302"/>
    <w:rsid w:val="005F56EB"/>
    <w:rsid w:val="005F74EA"/>
    <w:rsid w:val="005F7D6F"/>
    <w:rsid w:val="00604AB3"/>
    <w:rsid w:val="006077D8"/>
    <w:rsid w:val="00610D5C"/>
    <w:rsid w:val="00612BC3"/>
    <w:rsid w:val="00614B36"/>
    <w:rsid w:val="00624348"/>
    <w:rsid w:val="00631B82"/>
    <w:rsid w:val="00632267"/>
    <w:rsid w:val="00632BFB"/>
    <w:rsid w:val="00632C2A"/>
    <w:rsid w:val="006347F8"/>
    <w:rsid w:val="00636F9A"/>
    <w:rsid w:val="006370E1"/>
    <w:rsid w:val="00640BF6"/>
    <w:rsid w:val="00641780"/>
    <w:rsid w:val="006442A3"/>
    <w:rsid w:val="006531E1"/>
    <w:rsid w:val="006542AE"/>
    <w:rsid w:val="006552BF"/>
    <w:rsid w:val="00660F61"/>
    <w:rsid w:val="006610C8"/>
    <w:rsid w:val="00661466"/>
    <w:rsid w:val="00671A33"/>
    <w:rsid w:val="00681B0F"/>
    <w:rsid w:val="00683BE4"/>
    <w:rsid w:val="00684B31"/>
    <w:rsid w:val="0069425B"/>
    <w:rsid w:val="0069577A"/>
    <w:rsid w:val="00697E5B"/>
    <w:rsid w:val="006A4CB2"/>
    <w:rsid w:val="006A5F7C"/>
    <w:rsid w:val="006B574A"/>
    <w:rsid w:val="006B5B68"/>
    <w:rsid w:val="006D312E"/>
    <w:rsid w:val="006D6929"/>
    <w:rsid w:val="006E2C0B"/>
    <w:rsid w:val="006E40AA"/>
    <w:rsid w:val="006E4EEA"/>
    <w:rsid w:val="006F16E0"/>
    <w:rsid w:val="006F2720"/>
    <w:rsid w:val="006F5F43"/>
    <w:rsid w:val="0070545A"/>
    <w:rsid w:val="0071083C"/>
    <w:rsid w:val="00713EF9"/>
    <w:rsid w:val="0071756D"/>
    <w:rsid w:val="00720E68"/>
    <w:rsid w:val="00721949"/>
    <w:rsid w:val="00725D6B"/>
    <w:rsid w:val="00730835"/>
    <w:rsid w:val="00731D9B"/>
    <w:rsid w:val="007351EC"/>
    <w:rsid w:val="00743802"/>
    <w:rsid w:val="007468B1"/>
    <w:rsid w:val="00750D9D"/>
    <w:rsid w:val="0075187C"/>
    <w:rsid w:val="00765FA7"/>
    <w:rsid w:val="0076619A"/>
    <w:rsid w:val="0077329D"/>
    <w:rsid w:val="00774BB0"/>
    <w:rsid w:val="00775974"/>
    <w:rsid w:val="00776912"/>
    <w:rsid w:val="007773D5"/>
    <w:rsid w:val="00780AFF"/>
    <w:rsid w:val="00781EBF"/>
    <w:rsid w:val="00783483"/>
    <w:rsid w:val="00785518"/>
    <w:rsid w:val="00785A21"/>
    <w:rsid w:val="00792F73"/>
    <w:rsid w:val="007943BD"/>
    <w:rsid w:val="007A21FB"/>
    <w:rsid w:val="007A7672"/>
    <w:rsid w:val="007B0CC9"/>
    <w:rsid w:val="007C19DB"/>
    <w:rsid w:val="007C5F04"/>
    <w:rsid w:val="007D0F96"/>
    <w:rsid w:val="007D5630"/>
    <w:rsid w:val="007D713F"/>
    <w:rsid w:val="007E2B4D"/>
    <w:rsid w:val="007E2DD8"/>
    <w:rsid w:val="007E73F6"/>
    <w:rsid w:val="007E7842"/>
    <w:rsid w:val="007F4C02"/>
    <w:rsid w:val="007F6F02"/>
    <w:rsid w:val="00802375"/>
    <w:rsid w:val="00805094"/>
    <w:rsid w:val="0080549C"/>
    <w:rsid w:val="00810618"/>
    <w:rsid w:val="008109C6"/>
    <w:rsid w:val="00812232"/>
    <w:rsid w:val="00814B92"/>
    <w:rsid w:val="00814C79"/>
    <w:rsid w:val="00816ACC"/>
    <w:rsid w:val="0082049F"/>
    <w:rsid w:val="00821508"/>
    <w:rsid w:val="00821795"/>
    <w:rsid w:val="008218CC"/>
    <w:rsid w:val="00823B80"/>
    <w:rsid w:val="00825138"/>
    <w:rsid w:val="008302EB"/>
    <w:rsid w:val="00833584"/>
    <w:rsid w:val="00834003"/>
    <w:rsid w:val="00836310"/>
    <w:rsid w:val="00837BDB"/>
    <w:rsid w:val="0084151E"/>
    <w:rsid w:val="0084390E"/>
    <w:rsid w:val="008454BD"/>
    <w:rsid w:val="00847061"/>
    <w:rsid w:val="00850384"/>
    <w:rsid w:val="00852786"/>
    <w:rsid w:val="00853DFF"/>
    <w:rsid w:val="00855987"/>
    <w:rsid w:val="008606E3"/>
    <w:rsid w:val="00865AC8"/>
    <w:rsid w:val="00874252"/>
    <w:rsid w:val="00877C00"/>
    <w:rsid w:val="0088114E"/>
    <w:rsid w:val="00882193"/>
    <w:rsid w:val="008828E0"/>
    <w:rsid w:val="008869B1"/>
    <w:rsid w:val="008931BD"/>
    <w:rsid w:val="00894F07"/>
    <w:rsid w:val="008A4619"/>
    <w:rsid w:val="008A4727"/>
    <w:rsid w:val="008A4747"/>
    <w:rsid w:val="008A7381"/>
    <w:rsid w:val="008B544A"/>
    <w:rsid w:val="008B58CF"/>
    <w:rsid w:val="008C01BC"/>
    <w:rsid w:val="008C2875"/>
    <w:rsid w:val="008C31F9"/>
    <w:rsid w:val="008C4E3D"/>
    <w:rsid w:val="008C6A1B"/>
    <w:rsid w:val="008D0116"/>
    <w:rsid w:val="008D271C"/>
    <w:rsid w:val="008D6FD9"/>
    <w:rsid w:val="008E11ED"/>
    <w:rsid w:val="008E304D"/>
    <w:rsid w:val="008E79C6"/>
    <w:rsid w:val="008F4B5E"/>
    <w:rsid w:val="008F76C3"/>
    <w:rsid w:val="0091005E"/>
    <w:rsid w:val="00912929"/>
    <w:rsid w:val="00913B08"/>
    <w:rsid w:val="0091508C"/>
    <w:rsid w:val="009155A2"/>
    <w:rsid w:val="00915E72"/>
    <w:rsid w:val="00917260"/>
    <w:rsid w:val="009175EB"/>
    <w:rsid w:val="009176C3"/>
    <w:rsid w:val="0093132C"/>
    <w:rsid w:val="0093565E"/>
    <w:rsid w:val="00940652"/>
    <w:rsid w:val="009416E5"/>
    <w:rsid w:val="0094513F"/>
    <w:rsid w:val="009478D8"/>
    <w:rsid w:val="00947DC1"/>
    <w:rsid w:val="00950092"/>
    <w:rsid w:val="009514F5"/>
    <w:rsid w:val="0095591B"/>
    <w:rsid w:val="009606D1"/>
    <w:rsid w:val="00973487"/>
    <w:rsid w:val="00973B81"/>
    <w:rsid w:val="00984164"/>
    <w:rsid w:val="00985648"/>
    <w:rsid w:val="009918A5"/>
    <w:rsid w:val="00995280"/>
    <w:rsid w:val="009A2E52"/>
    <w:rsid w:val="009A4CF2"/>
    <w:rsid w:val="009A4D09"/>
    <w:rsid w:val="009A5CFD"/>
    <w:rsid w:val="009B572C"/>
    <w:rsid w:val="009B5B18"/>
    <w:rsid w:val="009C0165"/>
    <w:rsid w:val="009C3F2A"/>
    <w:rsid w:val="009C6F60"/>
    <w:rsid w:val="009D0447"/>
    <w:rsid w:val="009D631C"/>
    <w:rsid w:val="009E263F"/>
    <w:rsid w:val="009E2E13"/>
    <w:rsid w:val="009F0117"/>
    <w:rsid w:val="009F0691"/>
    <w:rsid w:val="009F3792"/>
    <w:rsid w:val="00A01B23"/>
    <w:rsid w:val="00A07272"/>
    <w:rsid w:val="00A10289"/>
    <w:rsid w:val="00A1351C"/>
    <w:rsid w:val="00A23D32"/>
    <w:rsid w:val="00A24423"/>
    <w:rsid w:val="00A26EB0"/>
    <w:rsid w:val="00A27CF3"/>
    <w:rsid w:val="00A40A75"/>
    <w:rsid w:val="00A40A7A"/>
    <w:rsid w:val="00A4213C"/>
    <w:rsid w:val="00A4457E"/>
    <w:rsid w:val="00A47A10"/>
    <w:rsid w:val="00A507CF"/>
    <w:rsid w:val="00A54C75"/>
    <w:rsid w:val="00A55136"/>
    <w:rsid w:val="00A56569"/>
    <w:rsid w:val="00A5667F"/>
    <w:rsid w:val="00A60075"/>
    <w:rsid w:val="00A603B3"/>
    <w:rsid w:val="00A65876"/>
    <w:rsid w:val="00A65DCC"/>
    <w:rsid w:val="00A67AAE"/>
    <w:rsid w:val="00A84A98"/>
    <w:rsid w:val="00A86B4C"/>
    <w:rsid w:val="00A86DCF"/>
    <w:rsid w:val="00A87C88"/>
    <w:rsid w:val="00A9764C"/>
    <w:rsid w:val="00AB1B4A"/>
    <w:rsid w:val="00AB5B0D"/>
    <w:rsid w:val="00AC026E"/>
    <w:rsid w:val="00AC2B29"/>
    <w:rsid w:val="00AC5A04"/>
    <w:rsid w:val="00AC70BA"/>
    <w:rsid w:val="00AD021D"/>
    <w:rsid w:val="00AD4966"/>
    <w:rsid w:val="00AD5489"/>
    <w:rsid w:val="00AD5E45"/>
    <w:rsid w:val="00AE2E97"/>
    <w:rsid w:val="00B00915"/>
    <w:rsid w:val="00B00FAF"/>
    <w:rsid w:val="00B031B2"/>
    <w:rsid w:val="00B05D67"/>
    <w:rsid w:val="00B06182"/>
    <w:rsid w:val="00B06714"/>
    <w:rsid w:val="00B1072A"/>
    <w:rsid w:val="00B21EE6"/>
    <w:rsid w:val="00B30979"/>
    <w:rsid w:val="00B31314"/>
    <w:rsid w:val="00B32E30"/>
    <w:rsid w:val="00B37269"/>
    <w:rsid w:val="00B42F52"/>
    <w:rsid w:val="00B44511"/>
    <w:rsid w:val="00B45ABD"/>
    <w:rsid w:val="00B471C6"/>
    <w:rsid w:val="00B57707"/>
    <w:rsid w:val="00B57C85"/>
    <w:rsid w:val="00B60564"/>
    <w:rsid w:val="00B62199"/>
    <w:rsid w:val="00B62E7E"/>
    <w:rsid w:val="00B63952"/>
    <w:rsid w:val="00B63E5A"/>
    <w:rsid w:val="00B66EDE"/>
    <w:rsid w:val="00B762DF"/>
    <w:rsid w:val="00B77B15"/>
    <w:rsid w:val="00B77F5F"/>
    <w:rsid w:val="00B83E73"/>
    <w:rsid w:val="00B87BDB"/>
    <w:rsid w:val="00B90006"/>
    <w:rsid w:val="00B94FCD"/>
    <w:rsid w:val="00B955BA"/>
    <w:rsid w:val="00B9572A"/>
    <w:rsid w:val="00BA0CFC"/>
    <w:rsid w:val="00BA3B09"/>
    <w:rsid w:val="00BB1ED9"/>
    <w:rsid w:val="00BB7C6D"/>
    <w:rsid w:val="00BC3CBD"/>
    <w:rsid w:val="00BC456E"/>
    <w:rsid w:val="00BC7CE4"/>
    <w:rsid w:val="00BD0109"/>
    <w:rsid w:val="00BD1110"/>
    <w:rsid w:val="00BD126D"/>
    <w:rsid w:val="00BD1989"/>
    <w:rsid w:val="00BD1D64"/>
    <w:rsid w:val="00BD3046"/>
    <w:rsid w:val="00BE17E6"/>
    <w:rsid w:val="00BE2248"/>
    <w:rsid w:val="00BE2550"/>
    <w:rsid w:val="00BE3D90"/>
    <w:rsid w:val="00BE5954"/>
    <w:rsid w:val="00BF629A"/>
    <w:rsid w:val="00C011E2"/>
    <w:rsid w:val="00C0162F"/>
    <w:rsid w:val="00C016FF"/>
    <w:rsid w:val="00C02579"/>
    <w:rsid w:val="00C02FFA"/>
    <w:rsid w:val="00C064F7"/>
    <w:rsid w:val="00C1469E"/>
    <w:rsid w:val="00C20141"/>
    <w:rsid w:val="00C24B81"/>
    <w:rsid w:val="00C24DA1"/>
    <w:rsid w:val="00C31EA1"/>
    <w:rsid w:val="00C33CDE"/>
    <w:rsid w:val="00C34F51"/>
    <w:rsid w:val="00C37FCB"/>
    <w:rsid w:val="00C42854"/>
    <w:rsid w:val="00C43D7F"/>
    <w:rsid w:val="00C4400A"/>
    <w:rsid w:val="00C4422E"/>
    <w:rsid w:val="00C51E81"/>
    <w:rsid w:val="00C57017"/>
    <w:rsid w:val="00C6373B"/>
    <w:rsid w:val="00C65BD5"/>
    <w:rsid w:val="00C818EA"/>
    <w:rsid w:val="00C8311C"/>
    <w:rsid w:val="00C83B45"/>
    <w:rsid w:val="00C83CD0"/>
    <w:rsid w:val="00C849D6"/>
    <w:rsid w:val="00C85FFE"/>
    <w:rsid w:val="00CA0605"/>
    <w:rsid w:val="00CA33E7"/>
    <w:rsid w:val="00CB0411"/>
    <w:rsid w:val="00CB0710"/>
    <w:rsid w:val="00CC6C0D"/>
    <w:rsid w:val="00CC728E"/>
    <w:rsid w:val="00CD1862"/>
    <w:rsid w:val="00CD3287"/>
    <w:rsid w:val="00CD5B18"/>
    <w:rsid w:val="00CD6AB6"/>
    <w:rsid w:val="00CD7F6A"/>
    <w:rsid w:val="00CE0F57"/>
    <w:rsid w:val="00CF1600"/>
    <w:rsid w:val="00CF7B0C"/>
    <w:rsid w:val="00D049C1"/>
    <w:rsid w:val="00D05995"/>
    <w:rsid w:val="00D15094"/>
    <w:rsid w:val="00D176F6"/>
    <w:rsid w:val="00D17FE0"/>
    <w:rsid w:val="00D20DCB"/>
    <w:rsid w:val="00D270BB"/>
    <w:rsid w:val="00D276B5"/>
    <w:rsid w:val="00D35E18"/>
    <w:rsid w:val="00D35FBA"/>
    <w:rsid w:val="00D3798E"/>
    <w:rsid w:val="00D520B1"/>
    <w:rsid w:val="00D52906"/>
    <w:rsid w:val="00D530A1"/>
    <w:rsid w:val="00D53BDE"/>
    <w:rsid w:val="00D54E34"/>
    <w:rsid w:val="00D608A2"/>
    <w:rsid w:val="00D62B30"/>
    <w:rsid w:val="00D70468"/>
    <w:rsid w:val="00D705B7"/>
    <w:rsid w:val="00D71E65"/>
    <w:rsid w:val="00D731B1"/>
    <w:rsid w:val="00D77F12"/>
    <w:rsid w:val="00D83947"/>
    <w:rsid w:val="00D87E4B"/>
    <w:rsid w:val="00D9398A"/>
    <w:rsid w:val="00D94704"/>
    <w:rsid w:val="00D9483F"/>
    <w:rsid w:val="00D9659C"/>
    <w:rsid w:val="00DA380B"/>
    <w:rsid w:val="00DA5C6B"/>
    <w:rsid w:val="00DB1FE6"/>
    <w:rsid w:val="00DB203B"/>
    <w:rsid w:val="00DB7E05"/>
    <w:rsid w:val="00DC002C"/>
    <w:rsid w:val="00DC0BD3"/>
    <w:rsid w:val="00DD0A60"/>
    <w:rsid w:val="00DD47B2"/>
    <w:rsid w:val="00DD6AA6"/>
    <w:rsid w:val="00DE10A1"/>
    <w:rsid w:val="00DE69DA"/>
    <w:rsid w:val="00DF12DF"/>
    <w:rsid w:val="00DF399D"/>
    <w:rsid w:val="00DF586C"/>
    <w:rsid w:val="00E028CE"/>
    <w:rsid w:val="00E079D4"/>
    <w:rsid w:val="00E12119"/>
    <w:rsid w:val="00E1421D"/>
    <w:rsid w:val="00E173AC"/>
    <w:rsid w:val="00E25F7C"/>
    <w:rsid w:val="00E272AC"/>
    <w:rsid w:val="00E27582"/>
    <w:rsid w:val="00E33AFB"/>
    <w:rsid w:val="00E5530F"/>
    <w:rsid w:val="00E5554B"/>
    <w:rsid w:val="00E64965"/>
    <w:rsid w:val="00E6765E"/>
    <w:rsid w:val="00E83714"/>
    <w:rsid w:val="00E83D62"/>
    <w:rsid w:val="00E9399F"/>
    <w:rsid w:val="00EA4F50"/>
    <w:rsid w:val="00EA69F4"/>
    <w:rsid w:val="00EB1DC8"/>
    <w:rsid w:val="00EB27DC"/>
    <w:rsid w:val="00EB370A"/>
    <w:rsid w:val="00EB7C1C"/>
    <w:rsid w:val="00ED1A49"/>
    <w:rsid w:val="00ED2596"/>
    <w:rsid w:val="00ED5226"/>
    <w:rsid w:val="00EE120A"/>
    <w:rsid w:val="00EE1ABA"/>
    <w:rsid w:val="00EE2A25"/>
    <w:rsid w:val="00EE4B2D"/>
    <w:rsid w:val="00EF3B68"/>
    <w:rsid w:val="00EF3D11"/>
    <w:rsid w:val="00EF65E7"/>
    <w:rsid w:val="00F00B16"/>
    <w:rsid w:val="00F027E2"/>
    <w:rsid w:val="00F03552"/>
    <w:rsid w:val="00F03F2F"/>
    <w:rsid w:val="00F064C4"/>
    <w:rsid w:val="00F10EF0"/>
    <w:rsid w:val="00F146F2"/>
    <w:rsid w:val="00F1597A"/>
    <w:rsid w:val="00F17D31"/>
    <w:rsid w:val="00F22068"/>
    <w:rsid w:val="00F23A68"/>
    <w:rsid w:val="00F24D01"/>
    <w:rsid w:val="00F2595C"/>
    <w:rsid w:val="00F2763D"/>
    <w:rsid w:val="00F403C3"/>
    <w:rsid w:val="00F42E16"/>
    <w:rsid w:val="00F43595"/>
    <w:rsid w:val="00F45466"/>
    <w:rsid w:val="00F504E3"/>
    <w:rsid w:val="00F51A9D"/>
    <w:rsid w:val="00F5252C"/>
    <w:rsid w:val="00F571CC"/>
    <w:rsid w:val="00F57B56"/>
    <w:rsid w:val="00F61454"/>
    <w:rsid w:val="00F62C7E"/>
    <w:rsid w:val="00F70225"/>
    <w:rsid w:val="00F70CCA"/>
    <w:rsid w:val="00F743EF"/>
    <w:rsid w:val="00F75FB1"/>
    <w:rsid w:val="00F76EF4"/>
    <w:rsid w:val="00F81074"/>
    <w:rsid w:val="00F857F7"/>
    <w:rsid w:val="00F86F0D"/>
    <w:rsid w:val="00F871C2"/>
    <w:rsid w:val="00F92FA7"/>
    <w:rsid w:val="00F938DE"/>
    <w:rsid w:val="00F96AD8"/>
    <w:rsid w:val="00FA02EC"/>
    <w:rsid w:val="00FA462A"/>
    <w:rsid w:val="00FA5402"/>
    <w:rsid w:val="00FB2F69"/>
    <w:rsid w:val="00FB51B4"/>
    <w:rsid w:val="00FC1EDB"/>
    <w:rsid w:val="00FC625F"/>
    <w:rsid w:val="00FD610F"/>
    <w:rsid w:val="00FD6271"/>
    <w:rsid w:val="00FE0302"/>
    <w:rsid w:val="00FF5B94"/>
    <w:rsid w:val="00FF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7A4EA9"/>
  <w15:docId w15:val="{AEAB24B1-F9BD-4367-B00C-7240B67C3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sz w:val="24"/>
      <w:szCs w:val="24"/>
      <w:lang w:val="en-GB"/>
    </w:rPr>
  </w:style>
  <w:style w:type="paragraph" w:styleId="Nadpis1">
    <w:name w:val="heading 1"/>
    <w:basedOn w:val="Normln"/>
    <w:link w:val="Nadpis1Char"/>
    <w:uiPriority w:val="9"/>
    <w:qFormat/>
    <w:rsid w:val="001E319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val="cs-CZ"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C7B5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759E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paragraph" w:customStyle="1" w:styleId="HeaderFooterA">
    <w:name w:val="Header &amp; Footer 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</w:rPr>
  </w:style>
  <w:style w:type="paragraph" w:customStyle="1" w:styleId="BodyA">
    <w:name w:val="Body A"/>
    <w:rPr>
      <w:rFonts w:ascii="Helvetica" w:eastAsia="Helvetica" w:hAnsi="Helvetica" w:cs="Helvetica"/>
      <w:color w:val="000000"/>
      <w:sz w:val="22"/>
      <w:szCs w:val="22"/>
      <w:u w:color="000000"/>
      <w:lang w:val="sv-SE"/>
    </w:rPr>
  </w:style>
  <w:style w:type="paragraph" w:styleId="Nzev">
    <w:name w:val="Title"/>
    <w:next w:val="Body"/>
    <w:pPr>
      <w:keepNext/>
    </w:pPr>
    <w:rPr>
      <w:rFonts w:ascii="Helvetica" w:hAnsi="Helvetica" w:cs="Arial Unicode MS"/>
      <w:b/>
      <w:bCs/>
      <w:color w:val="000000"/>
      <w:sz w:val="60"/>
      <w:szCs w:val="60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numbering" w:customStyle="1" w:styleId="Bullets">
    <w:name w:val="Bullets"/>
    <w:pPr>
      <w:numPr>
        <w:numId w:val="1"/>
      </w:numPr>
    </w:pPr>
  </w:style>
  <w:style w:type="character" w:styleId="Odkaznakoment">
    <w:name w:val="annotation reference"/>
    <w:basedOn w:val="Standardnpsmoodstavce"/>
    <w:uiPriority w:val="99"/>
    <w:semiHidden/>
    <w:unhideWhenUsed/>
    <w:rsid w:val="00C51E81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unhideWhenUsed/>
    <w:rsid w:val="00C51E81"/>
  </w:style>
  <w:style w:type="character" w:customStyle="1" w:styleId="TextkomenteChar">
    <w:name w:val="Text komentáře Char"/>
    <w:basedOn w:val="Standardnpsmoodstavce"/>
    <w:link w:val="Textkomente"/>
    <w:uiPriority w:val="99"/>
    <w:rsid w:val="00C51E81"/>
    <w:rPr>
      <w:sz w:val="24"/>
      <w:szCs w:val="24"/>
      <w:lang w:val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51E81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51E81"/>
    <w:rPr>
      <w:b/>
      <w:bCs/>
      <w:sz w:val="24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1E81"/>
    <w:rPr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1E81"/>
    <w:rPr>
      <w:sz w:val="18"/>
      <w:szCs w:val="18"/>
      <w:lang w:val="en-GB"/>
    </w:rPr>
  </w:style>
  <w:style w:type="paragraph" w:styleId="Odstavecseseznamem">
    <w:name w:val="List Paragraph"/>
    <w:basedOn w:val="Normln"/>
    <w:uiPriority w:val="34"/>
    <w:qFormat/>
    <w:rsid w:val="004105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eastAsia="Times New Roman"/>
      <w:bdr w:val="none" w:sz="0" w:space="0" w:color="auto"/>
      <w:lang w:val="sv-SE" w:eastAsia="sv-SE"/>
    </w:rPr>
  </w:style>
  <w:style w:type="character" w:customStyle="1" w:styleId="apple-converted-space">
    <w:name w:val="apple-converted-space"/>
    <w:basedOn w:val="Standardnpsmoodstavce"/>
    <w:rsid w:val="006552BF"/>
  </w:style>
  <w:style w:type="paragraph" w:styleId="Normlnweb">
    <w:name w:val="Normal (Web)"/>
    <w:basedOn w:val="Normln"/>
    <w:uiPriority w:val="99"/>
    <w:semiHidden/>
    <w:unhideWhenUsed/>
    <w:rsid w:val="00D35E1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bdr w:val="none" w:sz="0" w:space="0" w:color="auto"/>
      <w:lang w:val="en-US"/>
    </w:rPr>
  </w:style>
  <w:style w:type="paragraph" w:styleId="Zhlav">
    <w:name w:val="header"/>
    <w:basedOn w:val="Normln"/>
    <w:link w:val="ZhlavChar"/>
    <w:uiPriority w:val="99"/>
    <w:unhideWhenUsed/>
    <w:rsid w:val="003D7A44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D7A44"/>
    <w:rPr>
      <w:sz w:val="24"/>
      <w:szCs w:val="24"/>
      <w:lang w:val="en-GB"/>
    </w:rPr>
  </w:style>
  <w:style w:type="paragraph" w:styleId="Zpat">
    <w:name w:val="footer"/>
    <w:basedOn w:val="Normln"/>
    <w:link w:val="ZpatChar"/>
    <w:unhideWhenUsed/>
    <w:rsid w:val="003D7A44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rsid w:val="003D7A44"/>
    <w:rPr>
      <w:sz w:val="24"/>
      <w:szCs w:val="24"/>
      <w:lang w:val="en-GB"/>
    </w:rPr>
  </w:style>
  <w:style w:type="character" w:customStyle="1" w:styleId="Zmnka1">
    <w:name w:val="Zmínka1"/>
    <w:basedOn w:val="Standardnpsmoodstavce"/>
    <w:uiPriority w:val="99"/>
    <w:rsid w:val="00CE0F57"/>
    <w:rPr>
      <w:color w:val="2B579A"/>
      <w:shd w:val="clear" w:color="auto" w:fill="E6E6E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957D5"/>
    <w:rPr>
      <w:color w:val="808080"/>
      <w:shd w:val="clear" w:color="auto" w:fill="E6E6E6"/>
    </w:rPr>
  </w:style>
  <w:style w:type="paragraph" w:customStyle="1" w:styleId="product-landing-area-benefit">
    <w:name w:val="product-landing-area-benefit"/>
    <w:basedOn w:val="Normln"/>
    <w:rsid w:val="00AD49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cs-CZ" w:eastAsia="cs-CZ"/>
    </w:rPr>
  </w:style>
  <w:style w:type="character" w:styleId="Siln">
    <w:name w:val="Strong"/>
    <w:basedOn w:val="Standardnpsmoodstavce"/>
    <w:uiPriority w:val="22"/>
    <w:qFormat/>
    <w:rsid w:val="00AD4966"/>
    <w:rPr>
      <w:b/>
      <w:bCs/>
    </w:rPr>
  </w:style>
  <w:style w:type="paragraph" w:customStyle="1" w:styleId="product-landing-area-text">
    <w:name w:val="product-landing-area-text"/>
    <w:basedOn w:val="Normln"/>
    <w:rsid w:val="00AD49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cs-CZ" w:eastAsia="cs-CZ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AD4966"/>
    <w:rPr>
      <w:color w:val="808080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uiPriority w:val="9"/>
    <w:rsid w:val="001E3194"/>
    <w:rPr>
      <w:rFonts w:eastAsia="Times New Roman"/>
      <w:b/>
      <w:bCs/>
      <w:kern w:val="36"/>
      <w:sz w:val="48"/>
      <w:szCs w:val="48"/>
      <w:bdr w:val="none" w:sz="0" w:space="0" w:color="auto"/>
      <w:lang w:val="cs-CZ"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3C7B58"/>
    <w:rPr>
      <w:rFonts w:asciiTheme="majorHAnsi" w:eastAsiaTheme="majorEastAsia" w:hAnsiTheme="majorHAnsi" w:cstheme="majorBidi"/>
      <w:color w:val="2F759E" w:themeColor="accent1" w:themeShade="BF"/>
      <w:sz w:val="26"/>
      <w:szCs w:val="26"/>
      <w:lang w:val="en-GB"/>
    </w:rPr>
  </w:style>
  <w:style w:type="paragraph" w:styleId="Revize">
    <w:name w:val="Revision"/>
    <w:hidden/>
    <w:uiPriority w:val="99"/>
    <w:semiHidden/>
    <w:rsid w:val="008454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GB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5009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bdr w:val="none" w:sz="0" w:space="0" w:color="auto"/>
      <w:lang w:val="cs-CZ"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950092"/>
    <w:rPr>
      <w:rFonts w:ascii="Courier New" w:eastAsia="Times New Roman" w:hAnsi="Courier New" w:cs="Courier New"/>
      <w:bdr w:val="none" w:sz="0" w:space="0" w:color="auto"/>
      <w:lang w:val="cs-CZ" w:eastAsia="cs-CZ"/>
    </w:rPr>
  </w:style>
  <w:style w:type="character" w:customStyle="1" w:styleId="y2iqfc">
    <w:name w:val="y2iqfc"/>
    <w:basedOn w:val="Standardnpsmoodstavce"/>
    <w:rsid w:val="009500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905">
              <w:marLeft w:val="0"/>
              <w:marRight w:val="0"/>
              <w:marTop w:val="120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1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16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08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2829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0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3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4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9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9681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6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22705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68422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9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82314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38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1851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46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52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8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5510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8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1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1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00657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8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0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68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22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42384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45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0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48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9797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86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7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5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959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18749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57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yperlink" Target="http://newsroom.doblogoo.cz/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aeg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96fbf55-d2b6-4d32-8fd5-d7abe66d4839" xsi:nil="true"/>
    <lcf76f155ced4ddcb4097134ff3c332f xmlns="d93ee9c5-eb1e-43ac-9bde-d81b9a4e700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3CE85919D8664591A39F498B2A5E91" ma:contentTypeVersion="13" ma:contentTypeDescription="Create a new document." ma:contentTypeScope="" ma:versionID="faef1a008f2fd3e30664b4762e8c892a">
  <xsd:schema xmlns:xsd="http://www.w3.org/2001/XMLSchema" xmlns:xs="http://www.w3.org/2001/XMLSchema" xmlns:p="http://schemas.microsoft.com/office/2006/metadata/properties" xmlns:ns2="d93ee9c5-eb1e-43ac-9bde-d81b9a4e700b" xmlns:ns3="a49915cc-96a6-4e9c-bf58-f98dc455e4b8" xmlns:ns4="596fbf55-d2b6-4d32-8fd5-d7abe66d4839" targetNamespace="http://schemas.microsoft.com/office/2006/metadata/properties" ma:root="true" ma:fieldsID="4ae29bf7b0099a96903a35ef2da9c649" ns2:_="" ns3:_="" ns4:_="">
    <xsd:import namespace="d93ee9c5-eb1e-43ac-9bde-d81b9a4e700b"/>
    <xsd:import namespace="a49915cc-96a6-4e9c-bf58-f98dc455e4b8"/>
    <xsd:import namespace="596fbf55-d2b6-4d32-8fd5-d7abe66d48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ee9c5-eb1e-43ac-9bde-d81b9a4e70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0c2f6c48-4a41-486b-acec-b9d17f5928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915cc-96a6-4e9c-bf58-f98dc455e4b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6fbf55-d2b6-4d32-8fd5-d7abe66d4839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519c2c4e-0359-403f-8555-64be447884ff}" ma:internalName="TaxCatchAll" ma:showField="CatchAllData" ma:web="a49915cc-96a6-4e9c-bf58-f98dc455e4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49C222-DD78-4495-9A26-69424B1FA270}">
  <ds:schemaRefs>
    <ds:schemaRef ds:uri="http://schemas.microsoft.com/office/2006/metadata/properties"/>
    <ds:schemaRef ds:uri="http://schemas.microsoft.com/office/infopath/2007/PartnerControls"/>
    <ds:schemaRef ds:uri="596fbf55-d2b6-4d32-8fd5-d7abe66d4839"/>
    <ds:schemaRef ds:uri="d93ee9c5-eb1e-43ac-9bde-d81b9a4e700b"/>
  </ds:schemaRefs>
</ds:datastoreItem>
</file>

<file path=customXml/itemProps2.xml><?xml version="1.0" encoding="utf-8"?>
<ds:datastoreItem xmlns:ds="http://schemas.openxmlformats.org/officeDocument/2006/customXml" ds:itemID="{E14DF186-2009-4425-991E-F3C82F6C02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9518C6-000C-4615-B112-933BDBD03BD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24E92F6-A751-4452-B917-851C5680A4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3ee9c5-eb1e-43ac-9bde-d81b9a4e700b"/>
    <ds:schemaRef ds:uri="a49915cc-96a6-4e9c-bf58-f98dc455e4b8"/>
    <ds:schemaRef ds:uri="596fbf55-d2b6-4d32-8fd5-d7abe66d48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544</Words>
  <Characters>3214</Characters>
  <Application>Microsoft Office Word</Application>
  <DocSecurity>0</DocSecurity>
  <Lines>26</Lines>
  <Paragraphs>7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Electrolux</Company>
  <LinksUpToDate>false</LinksUpToDate>
  <CharactersWithSpaces>3751</CharactersWithSpaces>
  <SharedDoc>false</SharedDoc>
  <HLinks>
    <vt:vector size="12" baseType="variant">
      <vt:variant>
        <vt:i4>4587599</vt:i4>
      </vt:variant>
      <vt:variant>
        <vt:i4>3</vt:i4>
      </vt:variant>
      <vt:variant>
        <vt:i4>0</vt:i4>
      </vt:variant>
      <vt:variant>
        <vt:i4>5</vt:i4>
      </vt:variant>
      <vt:variant>
        <vt:lpwstr>http://newsroom.doblogoo.cz/</vt:lpwstr>
      </vt:variant>
      <vt:variant>
        <vt:lpwstr/>
      </vt:variant>
      <vt:variant>
        <vt:i4>6357089</vt:i4>
      </vt:variant>
      <vt:variant>
        <vt:i4>0</vt:i4>
      </vt:variant>
      <vt:variant>
        <vt:i4>0</vt:i4>
      </vt:variant>
      <vt:variant>
        <vt:i4>5</vt:i4>
      </vt:variant>
      <vt:variant>
        <vt:lpwstr>http://www.aeg.cz/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Borgman</dc:creator>
  <cp:keywords/>
  <cp:lastModifiedBy>Doblogoo</cp:lastModifiedBy>
  <cp:revision>108</cp:revision>
  <dcterms:created xsi:type="dcterms:W3CDTF">2023-01-17T15:46:00Z</dcterms:created>
  <dcterms:modified xsi:type="dcterms:W3CDTF">2023-01-20T08:41:00Z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0x010100733CE85919D8664591A39F498B2A5E91</vt:lpwstr>
  </property>
  <property fmtid="{D5CDD505-2E9C-101B-9397-08002B2CF9AE}" pid="3" name="MediaServiceImageTags">
    <vt:lpwstr/>
  </property>
  <property fmtid="{D5CDD505-2E9C-101B-9397-08002B2CF9AE}" pid="4" name="MSIP_Label_477eab6e-04c6-4822-9252-98ab9f25736b_Enabled">
    <vt:lpwstr>true</vt:lpwstr>
  </property>
  <property fmtid="{D5CDD505-2E9C-101B-9397-08002B2CF9AE}" pid="5" name="MSIP_Label_477eab6e-04c6-4822-9252-98ab9f25736b_SetDate">
    <vt:lpwstr>2023-01-18T16:10:27Z</vt:lpwstr>
  </property>
  <property fmtid="{D5CDD505-2E9C-101B-9397-08002B2CF9AE}" pid="6" name="MSIP_Label_477eab6e-04c6-4822-9252-98ab9f25736b_Method">
    <vt:lpwstr>Standard</vt:lpwstr>
  </property>
  <property fmtid="{D5CDD505-2E9C-101B-9397-08002B2CF9AE}" pid="7" name="MSIP_Label_477eab6e-04c6-4822-9252-98ab9f25736b_Name">
    <vt:lpwstr>477eab6e-04c6-4822-9252-98ab9f25736b</vt:lpwstr>
  </property>
  <property fmtid="{D5CDD505-2E9C-101B-9397-08002B2CF9AE}" pid="8" name="MSIP_Label_477eab6e-04c6-4822-9252-98ab9f25736b_SiteId">
    <vt:lpwstr>d2007bef-127d-4591-97ac-10d72fe28031</vt:lpwstr>
  </property>
  <property fmtid="{D5CDD505-2E9C-101B-9397-08002B2CF9AE}" pid="9" name="MSIP_Label_477eab6e-04c6-4822-9252-98ab9f25736b_ActionId">
    <vt:lpwstr>78b6d0cd-8372-4b48-ac4f-e63dc52cfc05</vt:lpwstr>
  </property>
  <property fmtid="{D5CDD505-2E9C-101B-9397-08002B2CF9AE}" pid="10" name="MSIP_Label_477eab6e-04c6-4822-9252-98ab9f25736b_ContentBits">
    <vt:lpwstr>2</vt:lpwstr>
  </property>
</Properties>
</file>